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E830E" w14:textId="77777777" w:rsidR="009D6D1E" w:rsidRDefault="009D6D1E" w:rsidP="009D6D1E">
      <w:pPr>
        <w:spacing w:after="0" w:line="240" w:lineRule="auto"/>
        <w:jc w:val="center"/>
        <w:rPr>
          <w:rFonts w:ascii="Times New Roman" w:hAnsi="Times New Roman" w:cs="Times New Roman"/>
          <w:sz w:val="28"/>
          <w:szCs w:val="28"/>
        </w:rPr>
      </w:pPr>
      <w:r w:rsidRPr="00D66C05">
        <w:rPr>
          <w:rFonts w:ascii="Times New Roman" w:hAnsi="Times New Roman" w:cs="Times New Roman"/>
          <w:sz w:val="28"/>
          <w:szCs w:val="28"/>
        </w:rPr>
        <w:t>Протокол</w:t>
      </w:r>
    </w:p>
    <w:p w14:paraId="41265ADF" w14:textId="77777777" w:rsidR="009D6D1E" w:rsidRDefault="009D6D1E" w:rsidP="009D6D1E">
      <w:pPr>
        <w:spacing w:after="0" w:line="240" w:lineRule="auto"/>
        <w:jc w:val="center"/>
        <w:rPr>
          <w:rFonts w:ascii="Times New Roman" w:hAnsi="Times New Roman" w:cs="Times New Roman"/>
          <w:sz w:val="28"/>
          <w:szCs w:val="28"/>
        </w:rPr>
      </w:pPr>
      <w:r w:rsidRPr="00D66C05">
        <w:rPr>
          <w:rFonts w:ascii="Times New Roman" w:hAnsi="Times New Roman" w:cs="Times New Roman"/>
          <w:sz w:val="28"/>
          <w:szCs w:val="28"/>
        </w:rPr>
        <w:t xml:space="preserve"> заседания проектного комитета по реализации на территории Кирсановского района национального проекта «Образование»</w:t>
      </w:r>
    </w:p>
    <w:p w14:paraId="7778EBFC" w14:textId="77777777" w:rsidR="009D6D1E" w:rsidRDefault="009D6D1E" w:rsidP="009D6D1E">
      <w:pPr>
        <w:spacing w:after="0" w:line="240" w:lineRule="auto"/>
        <w:jc w:val="center"/>
        <w:rPr>
          <w:rFonts w:ascii="Times New Roman" w:hAnsi="Times New Roman" w:cs="Times New Roman"/>
          <w:sz w:val="28"/>
          <w:szCs w:val="28"/>
        </w:rPr>
      </w:pPr>
    </w:p>
    <w:p w14:paraId="75020D9E" w14:textId="6D34C911" w:rsidR="009D6D1E" w:rsidRDefault="009D6D1E" w:rsidP="009D6D1E">
      <w:pPr>
        <w:spacing w:after="0" w:line="240" w:lineRule="auto"/>
        <w:rPr>
          <w:rFonts w:ascii="Times New Roman" w:hAnsi="Times New Roman" w:cs="Times New Roman"/>
          <w:sz w:val="28"/>
          <w:szCs w:val="28"/>
        </w:rPr>
      </w:pPr>
      <w:r>
        <w:rPr>
          <w:rFonts w:ascii="Times New Roman" w:hAnsi="Times New Roman" w:cs="Times New Roman"/>
          <w:sz w:val="28"/>
          <w:szCs w:val="28"/>
        </w:rPr>
        <w:t>20.01.202</w:t>
      </w:r>
      <w:r w:rsidR="00E9008C">
        <w:rPr>
          <w:rFonts w:ascii="Times New Roman" w:hAnsi="Times New Roman" w:cs="Times New Roman"/>
          <w:sz w:val="28"/>
          <w:szCs w:val="28"/>
        </w:rPr>
        <w:t>3</w:t>
      </w:r>
      <w:r>
        <w:rPr>
          <w:rFonts w:ascii="Times New Roman" w:hAnsi="Times New Roman" w:cs="Times New Roman"/>
          <w:sz w:val="28"/>
          <w:szCs w:val="28"/>
        </w:rPr>
        <w:t>г.                                                                                                        №1</w:t>
      </w:r>
    </w:p>
    <w:p w14:paraId="6AD155F7" w14:textId="77777777" w:rsidR="009D6D1E" w:rsidRDefault="009D6D1E" w:rsidP="009D6D1E">
      <w:pPr>
        <w:spacing w:after="0" w:line="240" w:lineRule="auto"/>
        <w:rPr>
          <w:rFonts w:ascii="Times New Roman" w:hAnsi="Times New Roman" w:cs="Times New Roman"/>
          <w:sz w:val="28"/>
          <w:szCs w:val="28"/>
        </w:rPr>
      </w:pPr>
    </w:p>
    <w:p w14:paraId="7BDBD066" w14:textId="59F5261C" w:rsidR="009D6D1E" w:rsidRDefault="009D6D1E" w:rsidP="009D6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Присутствовали: В.В. Иванова, С.Н. Простецова, Н.Ю. Косухина, О.В. Харькова, Е.Н. Хохлова</w:t>
      </w:r>
    </w:p>
    <w:p w14:paraId="3AD6DA02" w14:textId="77777777" w:rsidR="009D6D1E" w:rsidRDefault="009D6D1E" w:rsidP="009D6D1E">
      <w:pPr>
        <w:spacing w:after="0" w:line="240" w:lineRule="auto"/>
        <w:jc w:val="both"/>
        <w:rPr>
          <w:rFonts w:ascii="Times New Roman" w:hAnsi="Times New Roman" w:cs="Times New Roman"/>
          <w:sz w:val="28"/>
          <w:szCs w:val="28"/>
        </w:rPr>
      </w:pPr>
    </w:p>
    <w:p w14:paraId="5F76496E" w14:textId="77777777" w:rsidR="009D6D1E" w:rsidRDefault="009D6D1E" w:rsidP="009D6D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Повестка:</w:t>
      </w:r>
    </w:p>
    <w:p w14:paraId="57EBDE78" w14:textId="77777777" w:rsidR="009D6D1E" w:rsidRPr="009D6D1E" w:rsidRDefault="009D6D1E" w:rsidP="009D6D1E">
      <w:pPr>
        <w:pStyle w:val="a3"/>
        <w:widowControl w:val="0"/>
        <w:numPr>
          <w:ilvl w:val="0"/>
          <w:numId w:val="9"/>
        </w:numPr>
        <w:spacing w:after="0" w:line="240" w:lineRule="auto"/>
        <w:rPr>
          <w:rFonts w:ascii="Times New Roman" w:eastAsia="Courier New" w:hAnsi="Times New Roman" w:cs="Times New Roman"/>
          <w:color w:val="000000"/>
          <w:sz w:val="28"/>
          <w:szCs w:val="28"/>
          <w:lang w:eastAsia="ru-RU" w:bidi="ru-RU"/>
        </w:rPr>
      </w:pPr>
      <w:r w:rsidRPr="009D6D1E">
        <w:rPr>
          <w:rFonts w:ascii="Times New Roman" w:eastAsia="Courier New" w:hAnsi="Times New Roman" w:cs="Times New Roman"/>
          <w:color w:val="000000"/>
          <w:sz w:val="28"/>
          <w:szCs w:val="28"/>
          <w:lang w:eastAsia="ru-RU" w:bidi="ru-RU"/>
        </w:rPr>
        <w:t xml:space="preserve">Отчет о достижении значений целевых показателей эффективности реализации региональной политики в системе образования Тамбовской области на территории Кирсановского района </w:t>
      </w:r>
    </w:p>
    <w:p w14:paraId="0EC295D0" w14:textId="7E19443B" w:rsidR="009D6D1E" w:rsidRDefault="009D6D1E" w:rsidP="009D6D1E">
      <w:pPr>
        <w:pStyle w:val="a3"/>
        <w:numPr>
          <w:ilvl w:val="0"/>
          <w:numId w:val="9"/>
        </w:numPr>
        <w:spacing w:after="0" w:line="240" w:lineRule="auto"/>
        <w:jc w:val="both"/>
        <w:rPr>
          <w:rFonts w:ascii="Times New Roman" w:hAnsi="Times New Roman" w:cs="Times New Roman"/>
          <w:sz w:val="28"/>
          <w:szCs w:val="28"/>
        </w:rPr>
      </w:pPr>
      <w:r w:rsidRPr="009D6D1E">
        <w:rPr>
          <w:rFonts w:ascii="Times New Roman" w:hAnsi="Times New Roman" w:cs="Times New Roman"/>
          <w:sz w:val="28"/>
          <w:szCs w:val="28"/>
        </w:rPr>
        <w:t xml:space="preserve">Отчет о </w:t>
      </w:r>
      <w:r w:rsidR="00863534">
        <w:rPr>
          <w:rFonts w:ascii="Times New Roman" w:hAnsi="Times New Roman" w:cs="Times New Roman"/>
          <w:sz w:val="28"/>
          <w:szCs w:val="28"/>
        </w:rPr>
        <w:t xml:space="preserve">об участии в </w:t>
      </w:r>
      <w:r w:rsidRPr="009D6D1E">
        <w:rPr>
          <w:rFonts w:ascii="Times New Roman" w:hAnsi="Times New Roman" w:cs="Times New Roman"/>
          <w:sz w:val="28"/>
          <w:szCs w:val="28"/>
        </w:rPr>
        <w:t>реализации региональных проектов в рамках национального проекта «Образование» на территории Кирсановского района.</w:t>
      </w:r>
    </w:p>
    <w:p w14:paraId="59F9F579" w14:textId="77777777" w:rsidR="009D6D1E" w:rsidRDefault="009D6D1E" w:rsidP="009D6D1E">
      <w:pPr>
        <w:pStyle w:val="a3"/>
        <w:spacing w:after="0" w:line="240" w:lineRule="auto"/>
        <w:jc w:val="both"/>
        <w:rPr>
          <w:rFonts w:ascii="Times New Roman" w:hAnsi="Times New Roman" w:cs="Times New Roman"/>
          <w:sz w:val="28"/>
          <w:szCs w:val="28"/>
        </w:rPr>
      </w:pPr>
    </w:p>
    <w:p w14:paraId="654B038A" w14:textId="383B2A04" w:rsidR="009D6D1E" w:rsidRDefault="009D6D1E" w:rsidP="00D564F0">
      <w:pPr>
        <w:spacing w:after="0" w:line="240" w:lineRule="auto"/>
        <w:ind w:firstLine="360"/>
        <w:jc w:val="both"/>
        <w:rPr>
          <w:rFonts w:ascii="Times New Roman" w:eastAsia="Courier New" w:hAnsi="Times New Roman" w:cs="Times New Roman"/>
          <w:color w:val="000000"/>
          <w:sz w:val="28"/>
          <w:szCs w:val="28"/>
          <w:lang w:eastAsia="ru-RU" w:bidi="ru-RU"/>
        </w:rPr>
      </w:pPr>
      <w:r>
        <w:rPr>
          <w:rFonts w:ascii="Times New Roman" w:hAnsi="Times New Roman" w:cs="Times New Roman"/>
          <w:sz w:val="28"/>
          <w:szCs w:val="28"/>
        </w:rPr>
        <w:t>По первому вопросу слушали начальника отдела образования администрации района, секретаря проектного комитета С.Н. Простецову, которая познакомила присутствующих</w:t>
      </w:r>
      <w:r w:rsidR="00CB0F68">
        <w:rPr>
          <w:rFonts w:ascii="Times New Roman" w:hAnsi="Times New Roman" w:cs="Times New Roman"/>
          <w:sz w:val="28"/>
          <w:szCs w:val="28"/>
        </w:rPr>
        <w:t xml:space="preserve"> со</w:t>
      </w:r>
      <w:r>
        <w:rPr>
          <w:rFonts w:ascii="Times New Roman" w:hAnsi="Times New Roman" w:cs="Times New Roman"/>
          <w:sz w:val="28"/>
          <w:szCs w:val="28"/>
        </w:rPr>
        <w:t xml:space="preserve"> </w:t>
      </w:r>
      <w:r w:rsidRPr="009D6D1E">
        <w:rPr>
          <w:rFonts w:ascii="Times New Roman" w:eastAsia="Courier New" w:hAnsi="Times New Roman" w:cs="Times New Roman"/>
          <w:color w:val="000000"/>
          <w:sz w:val="28"/>
          <w:szCs w:val="28"/>
          <w:lang w:eastAsia="ru-RU" w:bidi="ru-RU"/>
        </w:rPr>
        <w:t>значени</w:t>
      </w:r>
      <w:r>
        <w:rPr>
          <w:rFonts w:ascii="Times New Roman" w:eastAsia="Courier New" w:hAnsi="Times New Roman" w:cs="Times New Roman"/>
          <w:color w:val="000000"/>
          <w:sz w:val="28"/>
          <w:szCs w:val="28"/>
          <w:lang w:eastAsia="ru-RU" w:bidi="ru-RU"/>
        </w:rPr>
        <w:t>ями</w:t>
      </w:r>
      <w:r w:rsidRPr="009D6D1E">
        <w:rPr>
          <w:rFonts w:ascii="Times New Roman" w:eastAsia="Courier New" w:hAnsi="Times New Roman" w:cs="Times New Roman"/>
          <w:color w:val="000000"/>
          <w:sz w:val="28"/>
          <w:szCs w:val="28"/>
          <w:lang w:eastAsia="ru-RU" w:bidi="ru-RU"/>
        </w:rPr>
        <w:t xml:space="preserve"> целевых показателей эффективности реализации региональной политики в системе образования Тамбовской области на территории Кирсановского района</w:t>
      </w:r>
      <w:r w:rsidR="00CB0F68">
        <w:rPr>
          <w:rFonts w:ascii="Times New Roman" w:eastAsia="Courier New" w:hAnsi="Times New Roman" w:cs="Times New Roman"/>
          <w:color w:val="000000"/>
          <w:sz w:val="28"/>
          <w:szCs w:val="28"/>
          <w:lang w:eastAsia="ru-RU" w:bidi="ru-RU"/>
        </w:rPr>
        <w:t>.</w:t>
      </w:r>
      <w:r w:rsidRPr="009D6D1E">
        <w:rPr>
          <w:rFonts w:ascii="Times New Roman" w:eastAsia="Courier New" w:hAnsi="Times New Roman" w:cs="Times New Roman"/>
          <w:color w:val="000000"/>
          <w:sz w:val="28"/>
          <w:szCs w:val="28"/>
          <w:lang w:eastAsia="ru-RU" w:bidi="ru-RU"/>
        </w:rPr>
        <w:t xml:space="preserve"> </w:t>
      </w:r>
    </w:p>
    <w:p w14:paraId="34EB8598" w14:textId="77777777" w:rsidR="00A35D36" w:rsidRPr="00A35D36" w:rsidRDefault="00A35D36" w:rsidP="00A35D36">
      <w:pPr>
        <w:spacing w:after="0" w:line="240" w:lineRule="auto"/>
        <w:jc w:val="both"/>
        <w:rPr>
          <w:rFonts w:ascii="Times New Roman" w:hAnsi="Times New Roman" w:cs="Times New Roman"/>
          <w:iCs/>
          <w:sz w:val="28"/>
          <w:szCs w:val="28"/>
        </w:rPr>
      </w:pPr>
      <w:r w:rsidRPr="00A35D36">
        <w:rPr>
          <w:rFonts w:ascii="Times New Roman" w:hAnsi="Times New Roman" w:cs="Times New Roman"/>
          <w:iCs/>
          <w:sz w:val="28"/>
          <w:szCs w:val="28"/>
        </w:rPr>
        <w:t xml:space="preserve">За 2022 год по интегральной рейтинговой оценке Кирсановский район занял 7 место из 23 районов. МБОУ «Уваровщинская сош» среди общеобразовательных организаций, расположенных в сельской местности, заняла 5 место из 43. </w:t>
      </w:r>
    </w:p>
    <w:p w14:paraId="4A70F009" w14:textId="77777777" w:rsidR="00A35D36" w:rsidRPr="00A35D36" w:rsidRDefault="00A35D36" w:rsidP="00A35D36">
      <w:pPr>
        <w:spacing w:after="0" w:line="240" w:lineRule="auto"/>
        <w:jc w:val="both"/>
        <w:rPr>
          <w:rFonts w:ascii="Times New Roman" w:hAnsi="Times New Roman" w:cs="Times New Roman"/>
          <w:iCs/>
          <w:sz w:val="28"/>
          <w:szCs w:val="28"/>
        </w:rPr>
      </w:pPr>
      <w:r w:rsidRPr="00A35D36">
        <w:rPr>
          <w:rFonts w:ascii="Times New Roman" w:hAnsi="Times New Roman" w:cs="Times New Roman"/>
          <w:iCs/>
          <w:sz w:val="28"/>
          <w:szCs w:val="28"/>
        </w:rPr>
        <w:t>По направлению «Создание условий для достижения результата» район занимает 2 место. Необходимо обратить внимание на такие показатели, как</w:t>
      </w:r>
    </w:p>
    <w:p w14:paraId="69B55E9C" w14:textId="77777777" w:rsidR="00A35D36" w:rsidRPr="00A35D36" w:rsidRDefault="00A35D36" w:rsidP="00A35D36">
      <w:pPr>
        <w:spacing w:after="0" w:line="240" w:lineRule="auto"/>
        <w:jc w:val="both"/>
        <w:rPr>
          <w:rFonts w:ascii="Times New Roman" w:hAnsi="Times New Roman" w:cs="Times New Roman"/>
          <w:iCs/>
          <w:sz w:val="28"/>
          <w:szCs w:val="28"/>
        </w:rPr>
      </w:pPr>
      <w:r w:rsidRPr="00A35D36">
        <w:rPr>
          <w:rFonts w:ascii="Times New Roman" w:hAnsi="Times New Roman" w:cs="Times New Roman"/>
          <w:iCs/>
          <w:sz w:val="28"/>
          <w:szCs w:val="28"/>
        </w:rPr>
        <w:t xml:space="preserve">- соотношение численности обучающихся с ОВЗ и учителей-логопедов, дефектологов; </w:t>
      </w:r>
    </w:p>
    <w:p w14:paraId="6DFB829A" w14:textId="77777777" w:rsidR="00A35D36" w:rsidRPr="00A35D36" w:rsidRDefault="00A35D36" w:rsidP="00A35D36">
      <w:pPr>
        <w:spacing w:after="0" w:line="240" w:lineRule="auto"/>
        <w:jc w:val="both"/>
        <w:rPr>
          <w:rFonts w:ascii="Times New Roman" w:hAnsi="Times New Roman" w:cs="Times New Roman"/>
          <w:iCs/>
          <w:sz w:val="28"/>
          <w:szCs w:val="28"/>
        </w:rPr>
      </w:pPr>
      <w:r w:rsidRPr="00A35D36">
        <w:rPr>
          <w:rFonts w:ascii="Times New Roman" w:hAnsi="Times New Roman" w:cs="Times New Roman"/>
          <w:iCs/>
          <w:sz w:val="28"/>
          <w:szCs w:val="28"/>
        </w:rPr>
        <w:t>- использование в работе лабораторного оборудования;</w:t>
      </w:r>
    </w:p>
    <w:p w14:paraId="64CE386B" w14:textId="77777777" w:rsidR="00A35D36" w:rsidRPr="00A35D36" w:rsidRDefault="00A35D36" w:rsidP="00A35D36">
      <w:pPr>
        <w:spacing w:after="0" w:line="240" w:lineRule="auto"/>
        <w:jc w:val="both"/>
        <w:rPr>
          <w:rFonts w:ascii="Times New Roman" w:hAnsi="Times New Roman" w:cs="Times New Roman"/>
          <w:iCs/>
          <w:sz w:val="28"/>
          <w:szCs w:val="28"/>
        </w:rPr>
      </w:pPr>
      <w:r w:rsidRPr="00A35D36">
        <w:rPr>
          <w:rFonts w:ascii="Times New Roman" w:hAnsi="Times New Roman" w:cs="Times New Roman"/>
          <w:iCs/>
          <w:sz w:val="28"/>
          <w:szCs w:val="28"/>
        </w:rPr>
        <w:t>- использование компьютеров.</w:t>
      </w:r>
    </w:p>
    <w:p w14:paraId="56573F0E" w14:textId="77777777" w:rsidR="00A35D36" w:rsidRPr="00A35D36" w:rsidRDefault="00A35D36" w:rsidP="00A35D36">
      <w:pPr>
        <w:spacing w:after="0" w:line="240" w:lineRule="auto"/>
        <w:jc w:val="both"/>
        <w:rPr>
          <w:rFonts w:ascii="Times New Roman" w:hAnsi="Times New Roman" w:cs="Times New Roman"/>
          <w:iCs/>
          <w:sz w:val="28"/>
          <w:szCs w:val="28"/>
        </w:rPr>
      </w:pPr>
      <w:r w:rsidRPr="00A35D36">
        <w:rPr>
          <w:rFonts w:ascii="Times New Roman" w:hAnsi="Times New Roman" w:cs="Times New Roman"/>
          <w:iCs/>
          <w:sz w:val="28"/>
          <w:szCs w:val="28"/>
        </w:rPr>
        <w:t>По направлению «Организация учебных процессов» район занимает 18 место. Необходимо обратить внимание на такие показатели, как</w:t>
      </w:r>
    </w:p>
    <w:p w14:paraId="6C1AE249" w14:textId="77777777" w:rsidR="00A35D36" w:rsidRPr="00A35D36" w:rsidRDefault="00A35D36" w:rsidP="00A35D36">
      <w:pPr>
        <w:spacing w:after="0" w:line="240" w:lineRule="auto"/>
        <w:jc w:val="both"/>
        <w:rPr>
          <w:rFonts w:ascii="Times New Roman" w:hAnsi="Times New Roman" w:cs="Times New Roman"/>
          <w:iCs/>
          <w:sz w:val="28"/>
          <w:szCs w:val="28"/>
        </w:rPr>
      </w:pPr>
      <w:r w:rsidRPr="00A35D36">
        <w:rPr>
          <w:rFonts w:ascii="Times New Roman" w:hAnsi="Times New Roman" w:cs="Times New Roman"/>
          <w:iCs/>
          <w:sz w:val="28"/>
          <w:szCs w:val="28"/>
        </w:rPr>
        <w:t>- доля обучающихся и доля педагогических работников, которым обеспечен бесплатный доступ к верифицированному цифровому образовательному контенту ФГИС «Моя школа»;</w:t>
      </w:r>
    </w:p>
    <w:p w14:paraId="5E68016E" w14:textId="77777777" w:rsidR="00A35D36" w:rsidRPr="00A35D36" w:rsidRDefault="00A35D36" w:rsidP="00A35D36">
      <w:pPr>
        <w:spacing w:after="0" w:line="240" w:lineRule="auto"/>
        <w:jc w:val="both"/>
        <w:rPr>
          <w:rFonts w:ascii="Times New Roman" w:hAnsi="Times New Roman" w:cs="Times New Roman"/>
          <w:iCs/>
          <w:sz w:val="28"/>
          <w:szCs w:val="28"/>
        </w:rPr>
      </w:pPr>
      <w:r w:rsidRPr="00A35D36">
        <w:rPr>
          <w:rFonts w:ascii="Times New Roman" w:hAnsi="Times New Roman" w:cs="Times New Roman"/>
          <w:iCs/>
          <w:sz w:val="28"/>
          <w:szCs w:val="28"/>
        </w:rPr>
        <w:t xml:space="preserve">- </w:t>
      </w:r>
      <w:bookmarkStart w:id="0" w:name="_Hlk157434066"/>
      <w:r w:rsidRPr="00A35D36">
        <w:rPr>
          <w:rFonts w:ascii="Times New Roman" w:hAnsi="Times New Roman" w:cs="Times New Roman"/>
          <w:iCs/>
          <w:sz w:val="28"/>
          <w:szCs w:val="28"/>
        </w:rPr>
        <w:t>доля педагогических работников, являющихся активными пользователями чатов в «Сферум»;</w:t>
      </w:r>
    </w:p>
    <w:p w14:paraId="570BBCFD" w14:textId="77777777" w:rsidR="00A35D36" w:rsidRPr="00A35D36" w:rsidRDefault="00A35D36" w:rsidP="00A35D36">
      <w:pPr>
        <w:spacing w:after="0" w:line="240" w:lineRule="auto"/>
        <w:jc w:val="both"/>
        <w:rPr>
          <w:rFonts w:ascii="Times New Roman" w:hAnsi="Times New Roman" w:cs="Times New Roman"/>
          <w:iCs/>
          <w:sz w:val="28"/>
          <w:szCs w:val="28"/>
        </w:rPr>
      </w:pPr>
      <w:r w:rsidRPr="00A35D36">
        <w:rPr>
          <w:rFonts w:ascii="Times New Roman" w:hAnsi="Times New Roman" w:cs="Times New Roman"/>
          <w:iCs/>
          <w:sz w:val="28"/>
          <w:szCs w:val="28"/>
        </w:rPr>
        <w:t>- доля АРМ в общеобразовательных организациях с российским программным обеспечением</w:t>
      </w:r>
      <w:bookmarkEnd w:id="0"/>
      <w:r w:rsidRPr="00A35D36">
        <w:rPr>
          <w:rFonts w:ascii="Times New Roman" w:hAnsi="Times New Roman" w:cs="Times New Roman"/>
          <w:iCs/>
          <w:sz w:val="28"/>
          <w:szCs w:val="28"/>
        </w:rPr>
        <w:t>;</w:t>
      </w:r>
    </w:p>
    <w:p w14:paraId="785E228E" w14:textId="77777777" w:rsidR="00A35D36" w:rsidRPr="00A35D36" w:rsidRDefault="00A35D36" w:rsidP="00A35D36">
      <w:pPr>
        <w:spacing w:after="0" w:line="240" w:lineRule="auto"/>
        <w:jc w:val="both"/>
        <w:rPr>
          <w:rFonts w:ascii="Times New Roman" w:hAnsi="Times New Roman" w:cs="Times New Roman"/>
          <w:iCs/>
          <w:sz w:val="28"/>
          <w:szCs w:val="28"/>
        </w:rPr>
      </w:pPr>
      <w:r w:rsidRPr="00A35D36">
        <w:rPr>
          <w:rFonts w:ascii="Times New Roman" w:hAnsi="Times New Roman" w:cs="Times New Roman"/>
          <w:iCs/>
          <w:sz w:val="28"/>
          <w:szCs w:val="28"/>
        </w:rPr>
        <w:t>- доля слушателей, прошедших итоговую диагностику модульного курса повышения квалификации по формированию функциональной грамотности.</w:t>
      </w:r>
    </w:p>
    <w:p w14:paraId="4E6089F6" w14:textId="77777777" w:rsidR="00A35D36" w:rsidRPr="00A35D36" w:rsidRDefault="00A35D36" w:rsidP="00A35D36">
      <w:pPr>
        <w:spacing w:after="0" w:line="240" w:lineRule="auto"/>
        <w:jc w:val="both"/>
        <w:rPr>
          <w:rFonts w:ascii="Times New Roman" w:hAnsi="Times New Roman" w:cs="Times New Roman"/>
          <w:iCs/>
          <w:sz w:val="28"/>
          <w:szCs w:val="28"/>
        </w:rPr>
      </w:pPr>
      <w:r w:rsidRPr="00A35D36">
        <w:rPr>
          <w:rFonts w:ascii="Times New Roman" w:hAnsi="Times New Roman" w:cs="Times New Roman"/>
          <w:iCs/>
          <w:sz w:val="28"/>
          <w:szCs w:val="28"/>
        </w:rPr>
        <w:lastRenderedPageBreak/>
        <w:t>По направлению «Достижение учебных и воспитательных результатов» район занимает 15 место. Необходимо обратить внимание на такие показатели, как</w:t>
      </w:r>
    </w:p>
    <w:p w14:paraId="68997D41" w14:textId="77777777" w:rsidR="00A35D36" w:rsidRPr="00A35D36" w:rsidRDefault="00A35D36" w:rsidP="00A35D36">
      <w:pPr>
        <w:spacing w:after="0" w:line="240" w:lineRule="auto"/>
        <w:jc w:val="both"/>
        <w:rPr>
          <w:rFonts w:ascii="Times New Roman" w:hAnsi="Times New Roman" w:cs="Times New Roman"/>
          <w:iCs/>
          <w:sz w:val="28"/>
          <w:szCs w:val="28"/>
        </w:rPr>
      </w:pPr>
      <w:r w:rsidRPr="00A35D36">
        <w:rPr>
          <w:rFonts w:ascii="Times New Roman" w:hAnsi="Times New Roman" w:cs="Times New Roman"/>
          <w:iCs/>
          <w:sz w:val="28"/>
          <w:szCs w:val="28"/>
        </w:rPr>
        <w:t xml:space="preserve">- доля победителей и призеров регионального этапа Всероссийской олимпиады; </w:t>
      </w:r>
    </w:p>
    <w:p w14:paraId="63670D1D" w14:textId="77777777" w:rsidR="00A35D36" w:rsidRPr="00A35D36" w:rsidRDefault="00A35D36" w:rsidP="00A35D36">
      <w:pPr>
        <w:spacing w:after="0" w:line="240" w:lineRule="auto"/>
        <w:jc w:val="both"/>
        <w:rPr>
          <w:rFonts w:ascii="Times New Roman" w:hAnsi="Times New Roman" w:cs="Times New Roman"/>
          <w:iCs/>
          <w:sz w:val="28"/>
          <w:szCs w:val="28"/>
        </w:rPr>
      </w:pPr>
      <w:r w:rsidRPr="00A35D36">
        <w:rPr>
          <w:rFonts w:ascii="Times New Roman" w:hAnsi="Times New Roman" w:cs="Times New Roman"/>
          <w:iCs/>
          <w:sz w:val="28"/>
          <w:szCs w:val="28"/>
        </w:rPr>
        <w:t>- доля общеобразовательных организаций, в которых создан школьный театр;</w:t>
      </w:r>
    </w:p>
    <w:p w14:paraId="54117379" w14:textId="52716832" w:rsidR="00A35D36" w:rsidRDefault="00A35D36" w:rsidP="00A35D36">
      <w:pPr>
        <w:spacing w:after="0" w:line="240" w:lineRule="auto"/>
        <w:jc w:val="both"/>
        <w:rPr>
          <w:b/>
          <w:bCs/>
          <w:i/>
          <w:sz w:val="28"/>
          <w:szCs w:val="28"/>
        </w:rPr>
      </w:pPr>
      <w:r w:rsidRPr="00A35D36">
        <w:rPr>
          <w:rFonts w:ascii="Times New Roman" w:hAnsi="Times New Roman" w:cs="Times New Roman"/>
          <w:b/>
          <w:bCs/>
          <w:i/>
          <w:sz w:val="28"/>
          <w:szCs w:val="28"/>
        </w:rPr>
        <w:t xml:space="preserve">- </w:t>
      </w:r>
      <w:r w:rsidRPr="00A35D36">
        <w:rPr>
          <w:rFonts w:ascii="Times New Roman" w:hAnsi="Times New Roman" w:cs="Times New Roman"/>
          <w:iCs/>
          <w:sz w:val="28"/>
          <w:szCs w:val="28"/>
        </w:rPr>
        <w:t>функциональная грамотность.</w:t>
      </w:r>
      <w:r w:rsidRPr="00A35D36">
        <w:rPr>
          <w:rFonts w:ascii="Times New Roman" w:hAnsi="Times New Roman" w:cs="Times New Roman"/>
          <w:b/>
          <w:bCs/>
          <w:i/>
          <w:sz w:val="28"/>
          <w:szCs w:val="28"/>
        </w:rPr>
        <w:t xml:space="preserve"> </w:t>
      </w:r>
    </w:p>
    <w:p w14:paraId="08693075" w14:textId="796A5DE4" w:rsidR="009D6D1E" w:rsidRPr="009D6D1E" w:rsidRDefault="009D6D1E" w:rsidP="009D6D1E">
      <w:pPr>
        <w:widowControl w:val="0"/>
        <w:spacing w:after="0" w:line="240" w:lineRule="auto"/>
        <w:jc w:val="both"/>
        <w:rPr>
          <w:rFonts w:ascii="Times New Roman" w:eastAsia="Courier New" w:hAnsi="Times New Roman" w:cs="Times New Roman"/>
          <w:b/>
          <w:color w:val="000000"/>
          <w:spacing w:val="-8"/>
          <w:sz w:val="24"/>
          <w:szCs w:val="24"/>
          <w:lang w:eastAsia="ru-RU" w:bidi="ru-RU"/>
        </w:rPr>
      </w:pPr>
      <w:r w:rsidRPr="003E625C">
        <w:rPr>
          <w:rFonts w:ascii="Times New Roman" w:hAnsi="Times New Roman" w:cs="Times New Roman"/>
          <w:sz w:val="28"/>
          <w:szCs w:val="28"/>
        </w:rPr>
        <w:t xml:space="preserve">При обсуждении </w:t>
      </w:r>
      <w:r>
        <w:rPr>
          <w:rFonts w:ascii="Times New Roman" w:hAnsi="Times New Roman" w:cs="Times New Roman"/>
          <w:sz w:val="28"/>
          <w:szCs w:val="28"/>
        </w:rPr>
        <w:t>перво</w:t>
      </w:r>
      <w:r w:rsidRPr="003E625C">
        <w:rPr>
          <w:rFonts w:ascii="Times New Roman" w:hAnsi="Times New Roman" w:cs="Times New Roman"/>
          <w:sz w:val="28"/>
          <w:szCs w:val="28"/>
        </w:rPr>
        <w:t>го вопроса заместит</w:t>
      </w:r>
      <w:r>
        <w:rPr>
          <w:rFonts w:ascii="Times New Roman" w:hAnsi="Times New Roman" w:cs="Times New Roman"/>
          <w:sz w:val="28"/>
          <w:szCs w:val="28"/>
        </w:rPr>
        <w:t xml:space="preserve">ель главы администрации района, </w:t>
      </w:r>
      <w:r w:rsidRPr="003E625C">
        <w:rPr>
          <w:rFonts w:ascii="Times New Roman" w:hAnsi="Times New Roman" w:cs="Times New Roman"/>
          <w:sz w:val="28"/>
          <w:szCs w:val="28"/>
        </w:rPr>
        <w:t>председатель проектного комитета В.В. Иванова</w:t>
      </w:r>
      <w:r>
        <w:rPr>
          <w:rFonts w:ascii="Times New Roman" w:hAnsi="Times New Roman" w:cs="Times New Roman"/>
          <w:sz w:val="28"/>
          <w:szCs w:val="28"/>
        </w:rPr>
        <w:t xml:space="preserve"> об</w:t>
      </w:r>
      <w:r w:rsidR="00434E07">
        <w:rPr>
          <w:rFonts w:ascii="Times New Roman" w:hAnsi="Times New Roman" w:cs="Times New Roman"/>
          <w:sz w:val="28"/>
          <w:szCs w:val="28"/>
        </w:rPr>
        <w:t xml:space="preserve">ратила внимание на </w:t>
      </w:r>
      <w:r w:rsidR="00A35D36" w:rsidRPr="00A35D36">
        <w:rPr>
          <w:rFonts w:ascii="Times New Roman" w:hAnsi="Times New Roman" w:cs="Times New Roman"/>
          <w:iCs/>
          <w:sz w:val="28"/>
          <w:szCs w:val="28"/>
        </w:rPr>
        <w:t>направлени</w:t>
      </w:r>
      <w:r w:rsidR="00A35D36">
        <w:rPr>
          <w:rFonts w:ascii="Times New Roman" w:hAnsi="Times New Roman" w:cs="Times New Roman"/>
          <w:iCs/>
          <w:sz w:val="28"/>
          <w:szCs w:val="28"/>
        </w:rPr>
        <w:t>е</w:t>
      </w:r>
      <w:r w:rsidR="00A35D36" w:rsidRPr="00A35D36">
        <w:rPr>
          <w:rFonts w:ascii="Times New Roman" w:hAnsi="Times New Roman" w:cs="Times New Roman"/>
          <w:iCs/>
          <w:sz w:val="28"/>
          <w:szCs w:val="28"/>
        </w:rPr>
        <w:t xml:space="preserve"> «Организация учебных процессов»</w:t>
      </w:r>
      <w:r w:rsidR="00A35D36">
        <w:rPr>
          <w:rFonts w:ascii="Times New Roman" w:hAnsi="Times New Roman" w:cs="Times New Roman"/>
          <w:iCs/>
          <w:sz w:val="28"/>
          <w:szCs w:val="28"/>
        </w:rPr>
        <w:t>.</w:t>
      </w:r>
    </w:p>
    <w:p w14:paraId="06C838E9" w14:textId="4DD30ED2" w:rsidR="00525A5D" w:rsidRDefault="00434E07" w:rsidP="002011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Е.Н. Хохлова, директор МБОУ «Уваровщинская сош», объяснила, что</w:t>
      </w:r>
      <w:r w:rsidR="00A35D36">
        <w:rPr>
          <w:rFonts w:ascii="Times New Roman" w:hAnsi="Times New Roman" w:cs="Times New Roman"/>
          <w:sz w:val="28"/>
          <w:szCs w:val="28"/>
        </w:rPr>
        <w:t xml:space="preserve"> такой показатель, как</w:t>
      </w:r>
      <w:r>
        <w:rPr>
          <w:rFonts w:ascii="Times New Roman" w:hAnsi="Times New Roman" w:cs="Times New Roman"/>
          <w:sz w:val="28"/>
          <w:szCs w:val="28"/>
        </w:rPr>
        <w:t xml:space="preserve"> </w:t>
      </w:r>
      <w:r w:rsidR="00A35D36">
        <w:rPr>
          <w:rFonts w:ascii="Times New Roman" w:hAnsi="Times New Roman" w:cs="Times New Roman"/>
          <w:sz w:val="28"/>
          <w:szCs w:val="28"/>
        </w:rPr>
        <w:t>«</w:t>
      </w:r>
      <w:r w:rsidR="00A35D36" w:rsidRPr="00A35D36">
        <w:rPr>
          <w:rFonts w:ascii="Times New Roman" w:hAnsi="Times New Roman" w:cs="Times New Roman"/>
          <w:iCs/>
          <w:sz w:val="28"/>
          <w:szCs w:val="28"/>
        </w:rPr>
        <w:t>доля педагогических работников, являющихся активными пользователями чатов в «Сферум»</w:t>
      </w:r>
      <w:r w:rsidR="00A35D36">
        <w:rPr>
          <w:rFonts w:ascii="Times New Roman" w:hAnsi="Times New Roman" w:cs="Times New Roman"/>
          <w:iCs/>
          <w:sz w:val="28"/>
          <w:szCs w:val="28"/>
        </w:rPr>
        <w:t>, заметно улучшается. Проводится большая информационная работа с педагогическими кадрами</w:t>
      </w:r>
      <w:r w:rsidR="002011E8">
        <w:rPr>
          <w:rFonts w:ascii="Times New Roman" w:hAnsi="Times New Roman" w:cs="Times New Roman"/>
          <w:iCs/>
          <w:sz w:val="28"/>
          <w:szCs w:val="28"/>
        </w:rPr>
        <w:t>. Показатель «</w:t>
      </w:r>
      <w:r w:rsidR="00A35D36" w:rsidRPr="00A35D36">
        <w:rPr>
          <w:rFonts w:ascii="Times New Roman" w:hAnsi="Times New Roman" w:cs="Times New Roman"/>
          <w:iCs/>
          <w:sz w:val="28"/>
          <w:szCs w:val="28"/>
        </w:rPr>
        <w:t>доля АРМ в общеобразовательных организациях с российским программным обеспечением</w:t>
      </w:r>
      <w:r w:rsidR="002011E8">
        <w:rPr>
          <w:rFonts w:ascii="Times New Roman" w:hAnsi="Times New Roman" w:cs="Times New Roman"/>
          <w:iCs/>
          <w:sz w:val="28"/>
          <w:szCs w:val="28"/>
        </w:rPr>
        <w:t>» также постепенно растет, так как идет списание старой компьютерной техники и рамках Цифровой образовательной среды поступает техника с российским программным обеспечением.</w:t>
      </w:r>
    </w:p>
    <w:p w14:paraId="4A3BE63C" w14:textId="0FF2E214" w:rsidR="009D6D1E" w:rsidRPr="009D6D1E" w:rsidRDefault="00D564F0" w:rsidP="00D564F0">
      <w:pPr>
        <w:widowControl w:val="0"/>
        <w:spacing w:after="0" w:line="240" w:lineRule="auto"/>
        <w:ind w:left="40" w:firstLine="668"/>
        <w:jc w:val="both"/>
        <w:rPr>
          <w:rFonts w:ascii="Times New Roman" w:eastAsia="Times New Roman" w:hAnsi="Times New Roman" w:cs="Times New Roman"/>
          <w:sz w:val="24"/>
          <w:szCs w:val="24"/>
        </w:rPr>
      </w:pPr>
      <w:r>
        <w:rPr>
          <w:rFonts w:ascii="Times New Roman" w:hAnsi="Times New Roman" w:cs="Times New Roman"/>
          <w:sz w:val="28"/>
          <w:szCs w:val="28"/>
        </w:rPr>
        <w:t>По второму вопросу слушали начальника отдела образования администрации района, секретаря проектного комитета С.Н. Простецову, которая д</w:t>
      </w:r>
      <w:r w:rsidR="00863534">
        <w:rPr>
          <w:rFonts w:ascii="Times New Roman" w:hAnsi="Times New Roman" w:cs="Times New Roman"/>
          <w:sz w:val="28"/>
          <w:szCs w:val="28"/>
        </w:rPr>
        <w:t>оложила о реа</w:t>
      </w:r>
      <w:r w:rsidR="009D6D1E" w:rsidRPr="009D6D1E">
        <w:rPr>
          <w:rFonts w:ascii="Times New Roman" w:eastAsia="Times New Roman" w:hAnsi="Times New Roman" w:cs="Times New Roman"/>
          <w:sz w:val="28"/>
          <w:szCs w:val="28"/>
        </w:rPr>
        <w:t>лизации региональных проектов в рамках национального проекта «Образование» на территории Кирсановского района</w:t>
      </w:r>
      <w:r w:rsidR="009D6D1E" w:rsidRPr="009D6D1E">
        <w:rPr>
          <w:rFonts w:ascii="Times New Roman" w:eastAsia="Times New Roman" w:hAnsi="Times New Roman" w:cs="Times New Roman"/>
          <w:sz w:val="23"/>
          <w:szCs w:val="23"/>
        </w:rPr>
        <w:t>.</w:t>
      </w:r>
    </w:p>
    <w:p w14:paraId="790A3D7D" w14:textId="5448CCE4" w:rsidR="00863534" w:rsidRPr="00863534" w:rsidRDefault="00863534" w:rsidP="00863534">
      <w:pPr>
        <w:spacing w:after="0" w:line="240" w:lineRule="auto"/>
        <w:jc w:val="both"/>
        <w:rPr>
          <w:rFonts w:ascii="Times New Roman" w:hAnsi="Times New Roman" w:cs="Times New Roman"/>
          <w:sz w:val="28"/>
          <w:szCs w:val="28"/>
        </w:rPr>
      </w:pPr>
      <w:r w:rsidRPr="00863534">
        <w:rPr>
          <w:rFonts w:ascii="Times New Roman" w:hAnsi="Times New Roman" w:cs="Times New Roman"/>
          <w:sz w:val="28"/>
          <w:szCs w:val="28"/>
        </w:rPr>
        <w:t>Образовательные организации района прин</w:t>
      </w:r>
      <w:r>
        <w:rPr>
          <w:rFonts w:ascii="Times New Roman" w:hAnsi="Times New Roman" w:cs="Times New Roman"/>
          <w:sz w:val="28"/>
          <w:szCs w:val="28"/>
        </w:rPr>
        <w:t>яли</w:t>
      </w:r>
      <w:r w:rsidRPr="00863534">
        <w:rPr>
          <w:rFonts w:ascii="Times New Roman" w:hAnsi="Times New Roman" w:cs="Times New Roman"/>
          <w:sz w:val="28"/>
          <w:szCs w:val="28"/>
        </w:rPr>
        <w:t xml:space="preserve"> участие в пяти региональных проектах: «Современная школа», «Цифровая образовательная среда», «Поддержка семей, имеющих детей», «Успех каждого ребёнка», «Учитель будущего».</w:t>
      </w:r>
    </w:p>
    <w:p w14:paraId="4494A2D2" w14:textId="77777777" w:rsidR="00863534" w:rsidRPr="00863534" w:rsidRDefault="00863534" w:rsidP="00863534">
      <w:pPr>
        <w:spacing w:after="0" w:line="240" w:lineRule="auto"/>
        <w:jc w:val="both"/>
        <w:rPr>
          <w:rFonts w:ascii="Times New Roman" w:eastAsia="Times New Roman" w:hAnsi="Times New Roman" w:cs="Times New Roman"/>
          <w:sz w:val="28"/>
          <w:szCs w:val="28"/>
        </w:rPr>
      </w:pPr>
      <w:r w:rsidRPr="00863534">
        <w:rPr>
          <w:rFonts w:ascii="Times New Roman" w:hAnsi="Times New Roman" w:cs="Times New Roman"/>
          <w:sz w:val="28"/>
          <w:szCs w:val="28"/>
        </w:rPr>
        <w:t xml:space="preserve">В рамках реализации проекта «Современная школа» 05.09.2022г. открыты 2 Центра образования естественно-научной и технологической направленностей «Точка роста» в </w:t>
      </w:r>
    </w:p>
    <w:p w14:paraId="153739D8" w14:textId="77777777" w:rsidR="00863534" w:rsidRPr="00863534" w:rsidRDefault="00863534" w:rsidP="00863534">
      <w:pPr>
        <w:spacing w:after="0" w:line="240" w:lineRule="auto"/>
        <w:jc w:val="both"/>
        <w:rPr>
          <w:rFonts w:ascii="Times New Roman" w:hAnsi="Times New Roman" w:cs="Times New Roman"/>
          <w:sz w:val="28"/>
          <w:szCs w:val="28"/>
        </w:rPr>
      </w:pPr>
      <w:r w:rsidRPr="00863534">
        <w:rPr>
          <w:rFonts w:ascii="Times New Roman" w:hAnsi="Times New Roman" w:cs="Times New Roman"/>
          <w:sz w:val="28"/>
          <w:szCs w:val="28"/>
        </w:rPr>
        <w:t xml:space="preserve">- </w:t>
      </w:r>
      <w:bookmarkStart w:id="1" w:name="_Hlk91237059"/>
      <w:r w:rsidRPr="00863534">
        <w:rPr>
          <w:rFonts w:ascii="Times New Roman" w:hAnsi="Times New Roman" w:cs="Times New Roman"/>
          <w:sz w:val="28"/>
          <w:szCs w:val="28"/>
        </w:rPr>
        <w:t>филиале МБОУ «Уваровщинская сош» в с.Калаис</w:t>
      </w:r>
    </w:p>
    <w:bookmarkEnd w:id="1"/>
    <w:p w14:paraId="02B2C7FF" w14:textId="77777777" w:rsidR="00863534" w:rsidRPr="00863534" w:rsidRDefault="00863534" w:rsidP="00863534">
      <w:pPr>
        <w:spacing w:after="0" w:line="240" w:lineRule="auto"/>
        <w:jc w:val="both"/>
        <w:rPr>
          <w:rFonts w:ascii="Times New Roman" w:hAnsi="Times New Roman" w:cs="Times New Roman"/>
          <w:sz w:val="28"/>
          <w:szCs w:val="28"/>
        </w:rPr>
      </w:pPr>
      <w:r w:rsidRPr="00863534">
        <w:rPr>
          <w:rFonts w:ascii="Times New Roman" w:hAnsi="Times New Roman" w:cs="Times New Roman"/>
          <w:sz w:val="28"/>
          <w:szCs w:val="28"/>
        </w:rPr>
        <w:t>- филиале МБОУ «Уваровщинская сош» в с.Чутановка.</w:t>
      </w:r>
    </w:p>
    <w:p w14:paraId="1FAF41C7" w14:textId="5B91F079" w:rsidR="00863534" w:rsidRPr="00863534" w:rsidRDefault="00863534" w:rsidP="00863534">
      <w:pPr>
        <w:shd w:val="clear" w:color="auto" w:fill="FFFFFF"/>
        <w:spacing w:after="0" w:line="240" w:lineRule="auto"/>
        <w:jc w:val="both"/>
        <w:rPr>
          <w:rFonts w:ascii="Times New Roman" w:hAnsi="Times New Roman" w:cs="Times New Roman"/>
          <w:sz w:val="28"/>
          <w:szCs w:val="28"/>
        </w:rPr>
      </w:pPr>
      <w:r w:rsidRPr="00863534">
        <w:rPr>
          <w:rFonts w:ascii="Times New Roman" w:hAnsi="Times New Roman" w:cs="Times New Roman"/>
          <w:sz w:val="28"/>
          <w:szCs w:val="28"/>
        </w:rPr>
        <w:t>Из муниципального бюджета потрачено 2 030 000,0 рублей на ремонтные работы и 1 миллион рублей из областного бюджета на приобретение мебели, брендирование. Оборудование поступ</w:t>
      </w:r>
      <w:r>
        <w:rPr>
          <w:rFonts w:ascii="Times New Roman" w:hAnsi="Times New Roman" w:cs="Times New Roman"/>
          <w:sz w:val="28"/>
          <w:szCs w:val="28"/>
        </w:rPr>
        <w:t>ило</w:t>
      </w:r>
      <w:r w:rsidRPr="00863534">
        <w:rPr>
          <w:rFonts w:ascii="Times New Roman" w:hAnsi="Times New Roman" w:cs="Times New Roman"/>
          <w:sz w:val="28"/>
          <w:szCs w:val="28"/>
        </w:rPr>
        <w:t xml:space="preserve"> за счёт средств федерального бюджета</w:t>
      </w:r>
      <w:r>
        <w:rPr>
          <w:rFonts w:ascii="Times New Roman" w:hAnsi="Times New Roman" w:cs="Times New Roman"/>
          <w:sz w:val="28"/>
          <w:szCs w:val="28"/>
        </w:rPr>
        <w:t>:</w:t>
      </w:r>
      <w:r w:rsidRPr="00863534">
        <w:rPr>
          <w:rFonts w:ascii="Times New Roman" w:hAnsi="Times New Roman" w:cs="Times New Roman"/>
          <w:sz w:val="28"/>
          <w:szCs w:val="28"/>
        </w:rPr>
        <w:t xml:space="preserve"> ноутбуки, образовательные конструкторы и наборы, цифровые микроскопы на общую сумму 836 473,22 рублей.</w:t>
      </w:r>
    </w:p>
    <w:p w14:paraId="217B355B" w14:textId="77777777" w:rsidR="00863534" w:rsidRPr="00863534" w:rsidRDefault="00863534" w:rsidP="00863534">
      <w:pPr>
        <w:shd w:val="clear" w:color="auto" w:fill="FFFFFF"/>
        <w:spacing w:after="0" w:line="240" w:lineRule="auto"/>
        <w:jc w:val="both"/>
        <w:rPr>
          <w:rFonts w:ascii="Times New Roman" w:hAnsi="Times New Roman" w:cs="Times New Roman"/>
          <w:sz w:val="28"/>
          <w:szCs w:val="28"/>
        </w:rPr>
      </w:pPr>
      <w:bookmarkStart w:id="2" w:name="_Hlk117589682"/>
      <w:r w:rsidRPr="00863534">
        <w:rPr>
          <w:rFonts w:ascii="Times New Roman" w:hAnsi="Times New Roman" w:cs="Times New Roman"/>
          <w:sz w:val="28"/>
          <w:szCs w:val="28"/>
        </w:rPr>
        <w:t>Подана заявка на организацию 2 Центров «Точка роста» в филиалах МБОУ «Уваровщинская сош» в с.1-Иноковка и с.Ленинское.</w:t>
      </w:r>
    </w:p>
    <w:p w14:paraId="29D257BC" w14:textId="0A0AA0AA" w:rsidR="00863534" w:rsidRPr="00863534" w:rsidRDefault="00863534" w:rsidP="00863534">
      <w:pPr>
        <w:shd w:val="clear" w:color="auto" w:fill="FFFFFF"/>
        <w:spacing w:after="0" w:line="240" w:lineRule="auto"/>
        <w:jc w:val="both"/>
        <w:rPr>
          <w:rFonts w:ascii="Times New Roman" w:eastAsia="Calibri" w:hAnsi="Times New Roman" w:cs="Times New Roman"/>
          <w:sz w:val="28"/>
          <w:szCs w:val="28"/>
        </w:rPr>
      </w:pPr>
      <w:r w:rsidRPr="00863534">
        <w:rPr>
          <w:rFonts w:ascii="Times New Roman" w:hAnsi="Times New Roman" w:cs="Times New Roman"/>
          <w:sz w:val="28"/>
          <w:szCs w:val="28"/>
        </w:rPr>
        <w:t xml:space="preserve"> Показатель – 4 «Точки роста» на 2022 – 2024 годы.</w:t>
      </w:r>
      <w:bookmarkEnd w:id="2"/>
      <w:r>
        <w:rPr>
          <w:rFonts w:ascii="Times New Roman" w:hAnsi="Times New Roman" w:cs="Times New Roman"/>
          <w:sz w:val="28"/>
          <w:szCs w:val="28"/>
        </w:rPr>
        <w:t xml:space="preserve"> </w:t>
      </w:r>
      <w:r w:rsidRPr="00863534">
        <w:rPr>
          <w:rFonts w:ascii="Times New Roman" w:hAnsi="Times New Roman" w:cs="Times New Roman"/>
          <w:color w:val="333333"/>
          <w:sz w:val="28"/>
          <w:szCs w:val="28"/>
        </w:rPr>
        <w:t>Администрация Кирсановского района подала заявку на капитальный ремонт 4 школ:</w:t>
      </w:r>
      <w:r w:rsidRPr="00863534">
        <w:rPr>
          <w:rFonts w:ascii="Times New Roman" w:eastAsia="Calibri" w:hAnsi="Times New Roman" w:cs="Times New Roman"/>
          <w:sz w:val="28"/>
          <w:szCs w:val="28"/>
        </w:rPr>
        <w:t xml:space="preserve"> </w:t>
      </w:r>
    </w:p>
    <w:p w14:paraId="076FF0B5" w14:textId="5273E05F" w:rsidR="00863534" w:rsidRPr="00863534" w:rsidRDefault="00863534" w:rsidP="00863534">
      <w:pPr>
        <w:spacing w:after="0" w:line="240" w:lineRule="auto"/>
        <w:jc w:val="both"/>
        <w:rPr>
          <w:rFonts w:ascii="Times New Roman" w:eastAsia="Calibri" w:hAnsi="Times New Roman" w:cs="Times New Roman"/>
          <w:sz w:val="28"/>
          <w:szCs w:val="28"/>
        </w:rPr>
      </w:pPr>
      <w:r w:rsidRPr="00863534">
        <w:rPr>
          <w:rFonts w:ascii="Times New Roman" w:eastAsia="Calibri" w:hAnsi="Times New Roman" w:cs="Times New Roman"/>
          <w:sz w:val="28"/>
          <w:szCs w:val="28"/>
        </w:rPr>
        <w:t>в 2024 году</w:t>
      </w:r>
      <w:r>
        <w:rPr>
          <w:rFonts w:ascii="Times New Roman" w:eastAsia="Calibri" w:hAnsi="Times New Roman" w:cs="Times New Roman"/>
          <w:sz w:val="28"/>
          <w:szCs w:val="28"/>
        </w:rPr>
        <w:t xml:space="preserve"> -</w:t>
      </w:r>
      <w:r w:rsidRPr="00863534">
        <w:rPr>
          <w:rFonts w:ascii="Times New Roman" w:eastAsia="Calibri" w:hAnsi="Times New Roman" w:cs="Times New Roman"/>
          <w:sz w:val="28"/>
          <w:szCs w:val="28"/>
        </w:rPr>
        <w:t xml:space="preserve"> МБОУ «Уваровщинская сош» (корпус №1)</w:t>
      </w:r>
      <w:r>
        <w:rPr>
          <w:rFonts w:ascii="Times New Roman" w:eastAsia="Calibri" w:hAnsi="Times New Roman" w:cs="Times New Roman"/>
          <w:sz w:val="28"/>
          <w:szCs w:val="28"/>
        </w:rPr>
        <w:t>,</w:t>
      </w:r>
      <w:r w:rsidRPr="00863534">
        <w:rPr>
          <w:rFonts w:ascii="Times New Roman" w:eastAsia="Calibri" w:hAnsi="Times New Roman" w:cs="Times New Roman"/>
          <w:sz w:val="28"/>
          <w:szCs w:val="28"/>
        </w:rPr>
        <w:t xml:space="preserve"> филиал МБОУ «Уваровщинская сош» в с.1-Иноковка;</w:t>
      </w:r>
      <w:r>
        <w:rPr>
          <w:rFonts w:ascii="Times New Roman" w:eastAsia="Calibri" w:hAnsi="Times New Roman" w:cs="Times New Roman"/>
          <w:sz w:val="28"/>
          <w:szCs w:val="28"/>
        </w:rPr>
        <w:t xml:space="preserve"> в</w:t>
      </w:r>
      <w:r w:rsidRPr="00863534">
        <w:rPr>
          <w:rFonts w:ascii="Times New Roman" w:eastAsia="Calibri" w:hAnsi="Times New Roman" w:cs="Times New Roman"/>
          <w:sz w:val="28"/>
          <w:szCs w:val="28"/>
        </w:rPr>
        <w:t xml:space="preserve"> 2025 году</w:t>
      </w:r>
      <w:r>
        <w:rPr>
          <w:rFonts w:ascii="Times New Roman" w:eastAsia="Calibri" w:hAnsi="Times New Roman" w:cs="Times New Roman"/>
          <w:sz w:val="28"/>
          <w:szCs w:val="28"/>
        </w:rPr>
        <w:t xml:space="preserve"> </w:t>
      </w:r>
      <w:r w:rsidRPr="00863534">
        <w:rPr>
          <w:rFonts w:ascii="Times New Roman" w:eastAsia="Calibri" w:hAnsi="Times New Roman" w:cs="Times New Roman"/>
          <w:sz w:val="28"/>
          <w:szCs w:val="28"/>
        </w:rPr>
        <w:t>- филиал МБОУ «Уваровщинская сош» в с.Чутановка</w:t>
      </w:r>
      <w:r>
        <w:rPr>
          <w:rFonts w:ascii="Times New Roman" w:eastAsia="Calibri" w:hAnsi="Times New Roman" w:cs="Times New Roman"/>
          <w:sz w:val="28"/>
          <w:szCs w:val="28"/>
        </w:rPr>
        <w:t>,</w:t>
      </w:r>
      <w:r w:rsidRPr="00863534">
        <w:rPr>
          <w:rFonts w:ascii="Times New Roman" w:eastAsia="Calibri" w:hAnsi="Times New Roman" w:cs="Times New Roman"/>
          <w:sz w:val="28"/>
          <w:szCs w:val="28"/>
        </w:rPr>
        <w:t xml:space="preserve"> филиал МБОУ «Уваровщинская сош» в </w:t>
      </w:r>
      <w:r w:rsidRPr="00863534">
        <w:rPr>
          <w:rFonts w:ascii="Times New Roman" w:eastAsia="Calibri" w:hAnsi="Times New Roman" w:cs="Times New Roman"/>
          <w:sz w:val="28"/>
          <w:szCs w:val="28"/>
        </w:rPr>
        <w:lastRenderedPageBreak/>
        <w:t>с.Вячка</w:t>
      </w:r>
      <w:r>
        <w:rPr>
          <w:rFonts w:ascii="Times New Roman" w:eastAsia="Calibri" w:hAnsi="Times New Roman" w:cs="Times New Roman"/>
          <w:sz w:val="28"/>
          <w:szCs w:val="28"/>
        </w:rPr>
        <w:t xml:space="preserve">. </w:t>
      </w:r>
      <w:r w:rsidRPr="00863534">
        <w:rPr>
          <w:rFonts w:ascii="Times New Roman" w:eastAsia="Calibri" w:hAnsi="Times New Roman" w:cs="Times New Roman"/>
          <w:sz w:val="28"/>
          <w:szCs w:val="28"/>
        </w:rPr>
        <w:t>В настоящее время подготовлена проектно-сметная документация и положительные заключения государственной экспертизы.</w:t>
      </w:r>
    </w:p>
    <w:p w14:paraId="6BE48C42" w14:textId="77777777" w:rsidR="00863534" w:rsidRPr="00863534" w:rsidRDefault="00863534" w:rsidP="00863534">
      <w:pPr>
        <w:pStyle w:val="Default"/>
        <w:ind w:firstLine="709"/>
        <w:jc w:val="both"/>
        <w:rPr>
          <w:rFonts w:ascii="Times New Roman" w:eastAsiaTheme="minorHAnsi" w:hAnsi="Times New Roman" w:cs="Times New Roman"/>
          <w:bCs/>
          <w:color w:val="auto"/>
          <w:sz w:val="28"/>
          <w:szCs w:val="28"/>
        </w:rPr>
      </w:pPr>
      <w:r w:rsidRPr="00863534">
        <w:rPr>
          <w:rFonts w:ascii="Times New Roman" w:eastAsiaTheme="minorHAnsi" w:hAnsi="Times New Roman" w:cs="Times New Roman"/>
          <w:bCs/>
          <w:color w:val="auto"/>
          <w:sz w:val="28"/>
          <w:szCs w:val="28"/>
        </w:rPr>
        <w:t xml:space="preserve">Проект «Цифровая образовательная среда» </w:t>
      </w:r>
    </w:p>
    <w:p w14:paraId="39E5C37A" w14:textId="77777777" w:rsidR="00863534" w:rsidRPr="00863534" w:rsidRDefault="00863534" w:rsidP="00863534">
      <w:pPr>
        <w:spacing w:after="0" w:line="240" w:lineRule="auto"/>
        <w:jc w:val="both"/>
        <w:rPr>
          <w:rFonts w:ascii="Times New Roman" w:eastAsia="Microsoft YaHei" w:hAnsi="Times New Roman" w:cs="Times New Roman"/>
          <w:i/>
          <w:iCs/>
          <w:sz w:val="28"/>
          <w:szCs w:val="28"/>
        </w:rPr>
      </w:pPr>
      <w:r w:rsidRPr="00863534">
        <w:rPr>
          <w:rFonts w:ascii="Times New Roman" w:hAnsi="Times New Roman" w:cs="Times New Roman"/>
          <w:sz w:val="28"/>
          <w:szCs w:val="28"/>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w:t>
      </w:r>
      <w:bookmarkStart w:id="3" w:name="_Hlk117603283"/>
      <w:r w:rsidRPr="00863534">
        <w:rPr>
          <w:rFonts w:ascii="Times New Roman" w:hAnsi="Times New Roman" w:cs="Times New Roman"/>
          <w:sz w:val="28"/>
          <w:szCs w:val="28"/>
        </w:rPr>
        <w:t>информационно-сервисной платформе цифровой образовательной среды – 100%</w:t>
      </w:r>
      <w:r w:rsidRPr="00863534">
        <w:rPr>
          <w:rFonts w:ascii="Times New Roman" w:eastAsia="Microsoft YaHei" w:hAnsi="Times New Roman" w:cs="Times New Roman"/>
          <w:i/>
          <w:iCs/>
          <w:sz w:val="28"/>
          <w:szCs w:val="28"/>
        </w:rPr>
        <w:t>(по плану 10%).</w:t>
      </w:r>
    </w:p>
    <w:bookmarkEnd w:id="3"/>
    <w:p w14:paraId="3E88F0C5" w14:textId="77777777" w:rsidR="00863534" w:rsidRPr="00863534" w:rsidRDefault="00863534" w:rsidP="00863534">
      <w:pPr>
        <w:spacing w:after="0" w:line="240" w:lineRule="auto"/>
        <w:jc w:val="both"/>
        <w:rPr>
          <w:rFonts w:ascii="Times New Roman" w:eastAsia="Microsoft YaHei" w:hAnsi="Times New Roman" w:cs="Times New Roman"/>
          <w:i/>
          <w:iCs/>
          <w:sz w:val="28"/>
          <w:szCs w:val="28"/>
        </w:rPr>
      </w:pPr>
      <w:r w:rsidRPr="00863534">
        <w:rPr>
          <w:rFonts w:ascii="Times New Roman" w:eastAsia="Microsoft YaHei" w:hAnsi="Times New Roman" w:cs="Times New Roman"/>
          <w:sz w:val="28"/>
          <w:szCs w:val="28"/>
        </w:rPr>
        <w:t xml:space="preserve">Доля педагогических работников, использующих сервисы </w:t>
      </w:r>
      <w:r w:rsidRPr="00863534">
        <w:rPr>
          <w:rFonts w:ascii="Times New Roman" w:hAnsi="Times New Roman" w:cs="Times New Roman"/>
          <w:sz w:val="28"/>
          <w:szCs w:val="28"/>
        </w:rPr>
        <w:t>информационно-сервисной платформы цифровой образовательной среды – 100%</w:t>
      </w:r>
      <w:r w:rsidRPr="00863534">
        <w:rPr>
          <w:rFonts w:ascii="Times New Roman" w:hAnsi="Times New Roman" w:cs="Times New Roman"/>
          <w:b/>
          <w:bCs/>
          <w:i/>
          <w:iCs/>
          <w:sz w:val="28"/>
          <w:szCs w:val="28"/>
        </w:rPr>
        <w:t xml:space="preserve"> </w:t>
      </w:r>
      <w:r w:rsidRPr="00863534">
        <w:rPr>
          <w:rFonts w:ascii="Times New Roman" w:eastAsia="Microsoft YaHei" w:hAnsi="Times New Roman" w:cs="Times New Roman"/>
          <w:i/>
          <w:iCs/>
          <w:sz w:val="28"/>
          <w:szCs w:val="28"/>
        </w:rPr>
        <w:t>(по плану 10%).</w:t>
      </w:r>
    </w:p>
    <w:p w14:paraId="26897A0E" w14:textId="77777777" w:rsidR="00863534" w:rsidRPr="00863534" w:rsidRDefault="00863534" w:rsidP="00863534">
      <w:pPr>
        <w:spacing w:after="0" w:line="240" w:lineRule="auto"/>
        <w:jc w:val="both"/>
        <w:rPr>
          <w:rFonts w:ascii="Times New Roman" w:eastAsia="Microsoft YaHei" w:hAnsi="Times New Roman" w:cs="Times New Roman"/>
          <w:i/>
          <w:iCs/>
          <w:sz w:val="28"/>
          <w:szCs w:val="28"/>
        </w:rPr>
      </w:pPr>
      <w:r w:rsidRPr="00863534">
        <w:rPr>
          <w:rFonts w:ascii="Times New Roman" w:eastAsia="Microsoft YaHei" w:hAnsi="Times New Roman" w:cs="Times New Roman"/>
          <w:sz w:val="28"/>
          <w:szCs w:val="28"/>
        </w:rPr>
        <w:t xml:space="preserve">Доля образовательных организаций, использующих сервисы </w:t>
      </w:r>
      <w:r w:rsidRPr="00863534">
        <w:rPr>
          <w:rFonts w:ascii="Times New Roman" w:hAnsi="Times New Roman" w:cs="Times New Roman"/>
          <w:sz w:val="28"/>
          <w:szCs w:val="28"/>
        </w:rPr>
        <w:t xml:space="preserve">информационно-сервисной платформы цифровой образовательной среды </w:t>
      </w:r>
      <w:proofErr w:type="gramStart"/>
      <w:r w:rsidRPr="00863534">
        <w:rPr>
          <w:rFonts w:ascii="Times New Roman" w:hAnsi="Times New Roman" w:cs="Times New Roman"/>
          <w:sz w:val="28"/>
          <w:szCs w:val="28"/>
        </w:rPr>
        <w:t>при  реализации</w:t>
      </w:r>
      <w:proofErr w:type="gramEnd"/>
      <w:r w:rsidRPr="00863534">
        <w:rPr>
          <w:rFonts w:ascii="Times New Roman" w:hAnsi="Times New Roman" w:cs="Times New Roman"/>
          <w:sz w:val="28"/>
          <w:szCs w:val="28"/>
        </w:rPr>
        <w:t xml:space="preserve"> программ основного общего образования– 100%</w:t>
      </w:r>
      <w:r w:rsidRPr="00863534">
        <w:rPr>
          <w:rFonts w:ascii="Times New Roman" w:hAnsi="Times New Roman" w:cs="Times New Roman"/>
          <w:b/>
          <w:bCs/>
          <w:i/>
          <w:iCs/>
          <w:sz w:val="28"/>
          <w:szCs w:val="28"/>
        </w:rPr>
        <w:t xml:space="preserve"> </w:t>
      </w:r>
      <w:r w:rsidRPr="00863534">
        <w:rPr>
          <w:rFonts w:ascii="Times New Roman" w:eastAsia="Microsoft YaHei" w:hAnsi="Times New Roman" w:cs="Times New Roman"/>
          <w:i/>
          <w:iCs/>
          <w:sz w:val="28"/>
          <w:szCs w:val="28"/>
        </w:rPr>
        <w:t>(по плану не менее 10%).</w:t>
      </w:r>
    </w:p>
    <w:p w14:paraId="68EA0AB0" w14:textId="6B9AE690" w:rsidR="00863534" w:rsidRPr="00863534" w:rsidRDefault="00863534" w:rsidP="00863534">
      <w:pPr>
        <w:shd w:val="clear" w:color="auto" w:fill="FFFFFF"/>
        <w:spacing w:after="0" w:line="240" w:lineRule="auto"/>
        <w:jc w:val="both"/>
        <w:rPr>
          <w:rFonts w:ascii="Times New Roman" w:hAnsi="Times New Roman" w:cs="Times New Roman"/>
          <w:sz w:val="28"/>
          <w:szCs w:val="28"/>
        </w:rPr>
      </w:pPr>
      <w:r w:rsidRPr="00863534">
        <w:rPr>
          <w:rFonts w:ascii="Times New Roman" w:hAnsi="Times New Roman" w:cs="Times New Roman"/>
          <w:sz w:val="28"/>
          <w:szCs w:val="28"/>
        </w:rPr>
        <w:t>В рамках реализации проекта «Цифровая образовательная среда» в филиал МБОУ «Уваровщинская сош» в п. Краснослободский поступ</w:t>
      </w:r>
      <w:r w:rsidR="00E8631C">
        <w:rPr>
          <w:rFonts w:ascii="Times New Roman" w:hAnsi="Times New Roman" w:cs="Times New Roman"/>
          <w:sz w:val="28"/>
          <w:szCs w:val="28"/>
        </w:rPr>
        <w:t>ило</w:t>
      </w:r>
      <w:r w:rsidRPr="00863534">
        <w:rPr>
          <w:rFonts w:ascii="Times New Roman" w:hAnsi="Times New Roman" w:cs="Times New Roman"/>
          <w:sz w:val="28"/>
          <w:szCs w:val="28"/>
        </w:rPr>
        <w:t xml:space="preserve"> компьютерное оборудование</w:t>
      </w:r>
      <w:r w:rsidR="00E8631C">
        <w:rPr>
          <w:rFonts w:ascii="Times New Roman" w:hAnsi="Times New Roman" w:cs="Times New Roman"/>
          <w:sz w:val="28"/>
          <w:szCs w:val="28"/>
        </w:rPr>
        <w:t>:</w:t>
      </w:r>
      <w:r w:rsidRPr="00863534">
        <w:rPr>
          <w:rFonts w:ascii="Times New Roman" w:hAnsi="Times New Roman" w:cs="Times New Roman"/>
          <w:sz w:val="28"/>
          <w:szCs w:val="28"/>
        </w:rPr>
        <w:t xml:space="preserve"> ноутбуки, МФУ</w:t>
      </w:r>
      <w:r w:rsidR="00E8631C">
        <w:rPr>
          <w:rFonts w:ascii="Times New Roman" w:hAnsi="Times New Roman" w:cs="Times New Roman"/>
          <w:sz w:val="28"/>
          <w:szCs w:val="28"/>
        </w:rPr>
        <w:t>,</w:t>
      </w:r>
      <w:r w:rsidRPr="00863534">
        <w:rPr>
          <w:rFonts w:ascii="Times New Roman" w:hAnsi="Times New Roman" w:cs="Times New Roman"/>
          <w:sz w:val="28"/>
          <w:szCs w:val="28"/>
        </w:rPr>
        <w:t xml:space="preserve"> </w:t>
      </w:r>
      <w:r w:rsidR="00E8631C">
        <w:rPr>
          <w:rFonts w:ascii="Times New Roman" w:hAnsi="Times New Roman" w:cs="Times New Roman"/>
          <w:sz w:val="28"/>
          <w:szCs w:val="28"/>
        </w:rPr>
        <w:t xml:space="preserve">- </w:t>
      </w:r>
      <w:r w:rsidRPr="00863534">
        <w:rPr>
          <w:rFonts w:ascii="Times New Roman" w:hAnsi="Times New Roman" w:cs="Times New Roman"/>
          <w:sz w:val="28"/>
          <w:szCs w:val="28"/>
        </w:rPr>
        <w:t>на общую сумму 1 796 977,73 рубля.</w:t>
      </w:r>
    </w:p>
    <w:p w14:paraId="75A8FED8" w14:textId="308C0E10" w:rsidR="00863534" w:rsidRPr="00863534" w:rsidRDefault="00863534" w:rsidP="00863534">
      <w:pPr>
        <w:spacing w:after="0" w:line="240" w:lineRule="auto"/>
        <w:jc w:val="both"/>
        <w:rPr>
          <w:rFonts w:ascii="Times New Roman" w:hAnsi="Times New Roman" w:cs="Times New Roman"/>
          <w:sz w:val="28"/>
          <w:szCs w:val="28"/>
        </w:rPr>
      </w:pPr>
      <w:r w:rsidRPr="00863534">
        <w:rPr>
          <w:rFonts w:ascii="Times New Roman" w:hAnsi="Times New Roman" w:cs="Times New Roman"/>
          <w:sz w:val="28"/>
          <w:szCs w:val="28"/>
        </w:rPr>
        <w:t xml:space="preserve"> </w:t>
      </w:r>
      <w:r w:rsidRPr="00863534">
        <w:rPr>
          <w:rFonts w:ascii="Times New Roman" w:hAnsi="Times New Roman" w:cs="Times New Roman"/>
          <w:sz w:val="28"/>
          <w:szCs w:val="28"/>
        </w:rPr>
        <w:tab/>
        <w:t>В 2023 году в рамках данного проекта «</w:t>
      </w:r>
      <w:bookmarkStart w:id="4" w:name="_Hlk64463658"/>
      <w:r w:rsidRPr="00863534">
        <w:rPr>
          <w:rFonts w:ascii="Times New Roman" w:hAnsi="Times New Roman" w:cs="Times New Roman"/>
          <w:sz w:val="28"/>
          <w:szCs w:val="28"/>
        </w:rPr>
        <w:t>Цифровая образовательная среда</w:t>
      </w:r>
      <w:bookmarkEnd w:id="4"/>
      <w:r w:rsidRPr="00863534">
        <w:rPr>
          <w:rFonts w:ascii="Times New Roman" w:hAnsi="Times New Roman" w:cs="Times New Roman"/>
          <w:sz w:val="28"/>
          <w:szCs w:val="28"/>
        </w:rPr>
        <w:t xml:space="preserve">» филиалы МБОУ </w:t>
      </w:r>
      <w:r w:rsidRPr="00E8631C">
        <w:rPr>
          <w:rFonts w:ascii="Times New Roman" w:hAnsi="Times New Roman" w:cs="Times New Roman"/>
          <w:sz w:val="28"/>
          <w:szCs w:val="28"/>
        </w:rPr>
        <w:t>«Уваровщинская сош» в с.Чутановка и в с.Ленинское вошли в перечень общеобразовательных организаций  для обновления материально-технической базы</w:t>
      </w:r>
      <w:r w:rsidRPr="00863534">
        <w:rPr>
          <w:rFonts w:ascii="Times New Roman" w:hAnsi="Times New Roman" w:cs="Times New Roman"/>
          <w:sz w:val="28"/>
          <w:szCs w:val="28"/>
        </w:rPr>
        <w:t xml:space="preserve"> для внедрения цифровой образовательной среды в 2023 году. </w:t>
      </w:r>
    </w:p>
    <w:p w14:paraId="6F458D71" w14:textId="77777777" w:rsidR="00863534" w:rsidRDefault="00863534" w:rsidP="00863534">
      <w:pPr>
        <w:pStyle w:val="a8"/>
        <w:shd w:val="clear" w:color="auto" w:fill="FFFFFF"/>
        <w:spacing w:before="0" w:beforeAutospacing="0" w:after="0" w:afterAutospacing="0"/>
        <w:jc w:val="both"/>
        <w:textAlignment w:val="top"/>
        <w:rPr>
          <w:color w:val="333333"/>
          <w:sz w:val="28"/>
          <w:szCs w:val="28"/>
          <w:shd w:val="clear" w:color="auto" w:fill="FFFFFF"/>
        </w:rPr>
      </w:pPr>
      <w:r>
        <w:rPr>
          <w:color w:val="333333"/>
          <w:sz w:val="28"/>
          <w:szCs w:val="28"/>
          <w:shd w:val="clear" w:color="auto" w:fill="FFFFFF"/>
        </w:rPr>
        <w:t>С 01.2023г. на территории Тамбовской области вводится Федеральная государственная информационная система (ФГИС) «Моя школа». Это единый федеральный портал с доступом к образовательному контенту и сервисам, который реализуется в рамках внедрения цифровой образовательной среды.</w:t>
      </w:r>
    </w:p>
    <w:p w14:paraId="24D3FDDE" w14:textId="35DFAF87" w:rsidR="00863534" w:rsidRPr="00E8631C" w:rsidRDefault="00E8631C" w:rsidP="00E8631C">
      <w:pPr>
        <w:spacing w:after="0" w:line="240" w:lineRule="auto"/>
        <w:ind w:firstLine="708"/>
        <w:jc w:val="both"/>
        <w:rPr>
          <w:rFonts w:ascii="Times New Roman" w:hAnsi="Times New Roman" w:cs="Times New Roman"/>
          <w:color w:val="212529"/>
          <w:sz w:val="28"/>
          <w:szCs w:val="28"/>
        </w:rPr>
      </w:pPr>
      <w:r w:rsidRPr="00E8631C">
        <w:rPr>
          <w:rFonts w:ascii="Times New Roman" w:hAnsi="Times New Roman" w:cs="Times New Roman"/>
          <w:color w:val="212529"/>
          <w:sz w:val="28"/>
          <w:szCs w:val="28"/>
        </w:rPr>
        <w:t>В рамках п</w:t>
      </w:r>
      <w:r w:rsidR="00863534" w:rsidRPr="00E8631C">
        <w:rPr>
          <w:rFonts w:ascii="Times New Roman" w:hAnsi="Times New Roman" w:cs="Times New Roman"/>
          <w:color w:val="212529"/>
          <w:sz w:val="28"/>
          <w:szCs w:val="28"/>
        </w:rPr>
        <w:t>роект</w:t>
      </w:r>
      <w:r w:rsidRPr="00E8631C">
        <w:rPr>
          <w:rFonts w:ascii="Times New Roman" w:hAnsi="Times New Roman" w:cs="Times New Roman"/>
          <w:color w:val="212529"/>
          <w:sz w:val="28"/>
          <w:szCs w:val="28"/>
        </w:rPr>
        <w:t>а</w:t>
      </w:r>
      <w:r w:rsidR="00863534" w:rsidRPr="00E8631C">
        <w:rPr>
          <w:rFonts w:ascii="Times New Roman" w:hAnsi="Times New Roman" w:cs="Times New Roman"/>
          <w:color w:val="212529"/>
          <w:sz w:val="28"/>
          <w:szCs w:val="28"/>
        </w:rPr>
        <w:t xml:space="preserve"> </w:t>
      </w:r>
      <w:r w:rsidR="00863534" w:rsidRPr="00E8631C">
        <w:rPr>
          <w:rFonts w:ascii="Times New Roman" w:hAnsi="Times New Roman" w:cs="Times New Roman"/>
          <w:sz w:val="28"/>
          <w:szCs w:val="28"/>
        </w:rPr>
        <w:t>«Поддержка семей, имеющих детей»</w:t>
      </w:r>
      <w:r w:rsidR="00863534" w:rsidRPr="00E8631C">
        <w:rPr>
          <w:rFonts w:ascii="Times New Roman" w:hAnsi="Times New Roman" w:cs="Times New Roman"/>
          <w:color w:val="212529"/>
          <w:sz w:val="28"/>
          <w:szCs w:val="28"/>
        </w:rPr>
        <w:t xml:space="preserve"> </w:t>
      </w:r>
      <w:r>
        <w:rPr>
          <w:rFonts w:ascii="Times New Roman" w:hAnsi="Times New Roman" w:cs="Times New Roman"/>
          <w:color w:val="212529"/>
          <w:sz w:val="28"/>
          <w:szCs w:val="28"/>
        </w:rPr>
        <w:t>в</w:t>
      </w:r>
      <w:r w:rsidR="00863534" w:rsidRPr="00E8631C">
        <w:rPr>
          <w:rFonts w:ascii="Times New Roman" w:hAnsi="Times New Roman" w:cs="Times New Roman"/>
          <w:color w:val="212529"/>
          <w:sz w:val="28"/>
          <w:szCs w:val="28"/>
        </w:rPr>
        <w:t xml:space="preserve"> 2022 году выполн</w:t>
      </w:r>
      <w:r>
        <w:rPr>
          <w:rFonts w:ascii="Times New Roman" w:hAnsi="Times New Roman" w:cs="Times New Roman"/>
          <w:color w:val="212529"/>
          <w:sz w:val="28"/>
          <w:szCs w:val="28"/>
        </w:rPr>
        <w:t>ен</w:t>
      </w:r>
      <w:r w:rsidR="00863534" w:rsidRPr="00E8631C">
        <w:rPr>
          <w:rFonts w:ascii="Times New Roman" w:hAnsi="Times New Roman" w:cs="Times New Roman"/>
          <w:color w:val="212529"/>
          <w:sz w:val="28"/>
          <w:szCs w:val="28"/>
        </w:rPr>
        <w:t xml:space="preserve"> показатель – количество услуг психолого-педагогической, методической и консультативной помощи родителям детей, а также гражданам, желающим принять на воспитание в свои семьи детей, оставшихся без попечения родителей - 200   услуг.</w:t>
      </w:r>
    </w:p>
    <w:p w14:paraId="38FD203B" w14:textId="77777777" w:rsidR="00863534" w:rsidRPr="00E8631C" w:rsidRDefault="00863534" w:rsidP="00E8631C">
      <w:pPr>
        <w:spacing w:after="0" w:line="240" w:lineRule="auto"/>
        <w:ind w:firstLine="708"/>
        <w:jc w:val="both"/>
        <w:rPr>
          <w:rFonts w:ascii="Times New Roman" w:eastAsia="Times New Roman" w:hAnsi="Times New Roman" w:cs="Times New Roman"/>
          <w:bCs/>
          <w:color w:val="212529"/>
          <w:sz w:val="28"/>
          <w:szCs w:val="28"/>
          <w:lang w:eastAsia="ru-RU"/>
        </w:rPr>
      </w:pPr>
      <w:r w:rsidRPr="00E8631C">
        <w:rPr>
          <w:rFonts w:ascii="Times New Roman" w:hAnsi="Times New Roman" w:cs="Times New Roman"/>
          <w:bCs/>
          <w:color w:val="212529"/>
          <w:sz w:val="28"/>
          <w:szCs w:val="28"/>
        </w:rPr>
        <w:t xml:space="preserve">Проект </w:t>
      </w:r>
      <w:r w:rsidRPr="00E8631C">
        <w:rPr>
          <w:rFonts w:ascii="Times New Roman" w:hAnsi="Times New Roman" w:cs="Times New Roman"/>
          <w:bCs/>
          <w:sz w:val="28"/>
          <w:szCs w:val="28"/>
        </w:rPr>
        <w:t>«Успех каждого ребёнка».</w:t>
      </w:r>
      <w:r w:rsidRPr="00E8631C">
        <w:rPr>
          <w:rFonts w:ascii="Times New Roman" w:hAnsi="Times New Roman" w:cs="Times New Roman"/>
          <w:bCs/>
          <w:color w:val="212529"/>
          <w:sz w:val="28"/>
          <w:szCs w:val="28"/>
        </w:rPr>
        <w:t xml:space="preserve"> </w:t>
      </w:r>
    </w:p>
    <w:p w14:paraId="61CA5000" w14:textId="1493F4B7" w:rsidR="00863534" w:rsidRPr="00E8631C" w:rsidRDefault="00863534" w:rsidP="00E8631C">
      <w:pPr>
        <w:spacing w:after="0" w:line="240" w:lineRule="auto"/>
        <w:jc w:val="both"/>
        <w:rPr>
          <w:rFonts w:ascii="Times New Roman" w:eastAsia="Microsoft YaHei" w:hAnsi="Times New Roman" w:cs="Times New Roman"/>
          <w:bCs/>
          <w:sz w:val="28"/>
          <w:szCs w:val="28"/>
        </w:rPr>
      </w:pPr>
      <w:r w:rsidRPr="00E8631C">
        <w:rPr>
          <w:rFonts w:ascii="Times New Roman" w:eastAsia="Microsoft YaHei" w:hAnsi="Times New Roman" w:cs="Times New Roman"/>
          <w:bCs/>
          <w:sz w:val="28"/>
          <w:szCs w:val="28"/>
        </w:rPr>
        <w:t>Доля детей в возрасте от 5 до 18 лет, охваченных</w:t>
      </w:r>
      <w:r w:rsidR="00E8631C">
        <w:rPr>
          <w:rFonts w:ascii="Times New Roman" w:eastAsia="Microsoft YaHei" w:hAnsi="Times New Roman" w:cs="Times New Roman"/>
          <w:bCs/>
          <w:sz w:val="28"/>
          <w:szCs w:val="28"/>
        </w:rPr>
        <w:t xml:space="preserve"> </w:t>
      </w:r>
      <w:r w:rsidRPr="00E8631C">
        <w:rPr>
          <w:rFonts w:ascii="Times New Roman" w:eastAsia="Microsoft YaHei" w:hAnsi="Times New Roman" w:cs="Times New Roman"/>
          <w:bCs/>
          <w:sz w:val="28"/>
          <w:szCs w:val="28"/>
        </w:rPr>
        <w:t>дополнительным</w:t>
      </w:r>
      <w:r w:rsidR="00E8631C">
        <w:rPr>
          <w:rFonts w:ascii="Times New Roman" w:eastAsia="Microsoft YaHei" w:hAnsi="Times New Roman" w:cs="Times New Roman"/>
          <w:bCs/>
          <w:sz w:val="28"/>
          <w:szCs w:val="28"/>
        </w:rPr>
        <w:t xml:space="preserve"> </w:t>
      </w:r>
      <w:r w:rsidRPr="00E8631C">
        <w:rPr>
          <w:rFonts w:ascii="Times New Roman" w:eastAsia="Microsoft YaHei" w:hAnsi="Times New Roman" w:cs="Times New Roman"/>
          <w:bCs/>
          <w:sz w:val="28"/>
          <w:szCs w:val="28"/>
        </w:rPr>
        <w:t>образованием</w:t>
      </w:r>
      <w:r w:rsidR="00E8631C">
        <w:rPr>
          <w:rFonts w:ascii="Times New Roman" w:eastAsia="Microsoft YaHei" w:hAnsi="Times New Roman" w:cs="Times New Roman"/>
          <w:bCs/>
          <w:sz w:val="28"/>
          <w:szCs w:val="28"/>
        </w:rPr>
        <w:t>,</w:t>
      </w:r>
      <w:r w:rsidRPr="00E8631C">
        <w:rPr>
          <w:rFonts w:ascii="Times New Roman" w:eastAsia="Microsoft YaHei" w:hAnsi="Times New Roman" w:cs="Times New Roman"/>
          <w:bCs/>
          <w:sz w:val="28"/>
          <w:szCs w:val="28"/>
        </w:rPr>
        <w:t xml:space="preserve"> составляет 86,6% (по плану 86,3%).</w:t>
      </w:r>
    </w:p>
    <w:p w14:paraId="296BE9C4" w14:textId="0B1FBA25" w:rsidR="00863534" w:rsidRPr="00E8631C" w:rsidRDefault="00863534" w:rsidP="00E8631C">
      <w:pPr>
        <w:spacing w:after="0" w:line="240" w:lineRule="auto"/>
        <w:jc w:val="both"/>
        <w:rPr>
          <w:rFonts w:ascii="Times New Roman" w:eastAsia="Microsoft YaHei" w:hAnsi="Times New Roman" w:cs="Times New Roman"/>
          <w:bCs/>
          <w:sz w:val="28"/>
          <w:szCs w:val="28"/>
        </w:rPr>
      </w:pPr>
      <w:r w:rsidRPr="00E8631C">
        <w:rPr>
          <w:rFonts w:ascii="Times New Roman" w:eastAsia="Microsoft YaHei" w:hAnsi="Times New Roman" w:cs="Times New Roman"/>
          <w:bCs/>
          <w:sz w:val="28"/>
          <w:szCs w:val="28"/>
        </w:rPr>
        <w:t>Обеспечение разработки и внедрения рабочих программ воспитания обучающихся в общеобразовательных организациях составляет 100%</w:t>
      </w:r>
      <w:r w:rsidR="00E8631C">
        <w:rPr>
          <w:rFonts w:ascii="Times New Roman" w:eastAsia="Microsoft YaHei" w:hAnsi="Times New Roman" w:cs="Times New Roman"/>
          <w:bCs/>
          <w:sz w:val="28"/>
          <w:szCs w:val="28"/>
        </w:rPr>
        <w:t>.</w:t>
      </w:r>
    </w:p>
    <w:p w14:paraId="2BF3CEE8" w14:textId="77777777" w:rsidR="00863534" w:rsidRPr="00E8631C" w:rsidRDefault="00863534" w:rsidP="00E8631C">
      <w:pPr>
        <w:spacing w:after="0" w:line="240" w:lineRule="auto"/>
        <w:jc w:val="both"/>
        <w:rPr>
          <w:rFonts w:ascii="Times New Roman" w:eastAsia="Times New Roman" w:hAnsi="Times New Roman" w:cs="Times New Roman"/>
          <w:sz w:val="28"/>
          <w:szCs w:val="28"/>
        </w:rPr>
      </w:pPr>
      <w:r w:rsidRPr="00E8631C">
        <w:rPr>
          <w:rFonts w:ascii="Times New Roman" w:hAnsi="Times New Roman" w:cs="Times New Roman"/>
          <w:sz w:val="28"/>
          <w:szCs w:val="28"/>
        </w:rPr>
        <w:t>Стабильно хорошо работает Центр по работе с одарёнными детьми.</w:t>
      </w:r>
      <w:r w:rsidRPr="00E8631C">
        <w:rPr>
          <w:rFonts w:ascii="Times New Roman" w:hAnsi="Times New Roman" w:cs="Times New Roman"/>
          <w:b/>
          <w:bCs/>
          <w:sz w:val="28"/>
          <w:szCs w:val="28"/>
        </w:rPr>
        <w:t> </w:t>
      </w:r>
      <w:r w:rsidRPr="00E8631C">
        <w:rPr>
          <w:rFonts w:ascii="Times New Roman" w:hAnsi="Times New Roman" w:cs="Times New Roman"/>
          <w:sz w:val="28"/>
          <w:szCs w:val="28"/>
        </w:rPr>
        <w:t>Количество участников – 121</w:t>
      </w:r>
      <w:r w:rsidRPr="00E8631C">
        <w:rPr>
          <w:rFonts w:ascii="Times New Roman" w:hAnsi="Times New Roman" w:cs="Times New Roman"/>
          <w:color w:val="C00000"/>
          <w:sz w:val="28"/>
          <w:szCs w:val="28"/>
        </w:rPr>
        <w:t xml:space="preserve"> </w:t>
      </w:r>
      <w:r w:rsidRPr="00E8631C">
        <w:rPr>
          <w:rFonts w:ascii="Times New Roman" w:hAnsi="Times New Roman" w:cs="Times New Roman"/>
          <w:sz w:val="28"/>
          <w:szCs w:val="28"/>
        </w:rPr>
        <w:t>обучающийся.</w:t>
      </w:r>
    </w:p>
    <w:p w14:paraId="435577CB" w14:textId="77777777" w:rsidR="00863534" w:rsidRPr="00E8631C" w:rsidRDefault="00863534" w:rsidP="00E8631C">
      <w:pPr>
        <w:spacing w:after="0" w:line="240" w:lineRule="auto"/>
        <w:jc w:val="both"/>
        <w:rPr>
          <w:rFonts w:ascii="Times New Roman" w:hAnsi="Times New Roman" w:cs="Times New Roman"/>
          <w:sz w:val="28"/>
          <w:szCs w:val="28"/>
        </w:rPr>
      </w:pPr>
      <w:r w:rsidRPr="00E8631C">
        <w:rPr>
          <w:rFonts w:ascii="Times New Roman" w:hAnsi="Times New Roman" w:cs="Times New Roman"/>
          <w:sz w:val="28"/>
          <w:szCs w:val="28"/>
        </w:rPr>
        <w:t xml:space="preserve">В школах активно функционирует научное общество учащихся «Эврика», которое объединяет 9 лабораторий и 340 юных исследователей. Традиционно проходят школьные научно-исследовательские конференции с привлечением детей дошкольных и средних </w:t>
      </w:r>
      <w:r w:rsidRPr="00E8631C">
        <w:rPr>
          <w:rFonts w:ascii="Times New Roman" w:hAnsi="Times New Roman" w:cs="Times New Roman"/>
          <w:sz w:val="28"/>
          <w:szCs w:val="28"/>
        </w:rPr>
        <w:lastRenderedPageBreak/>
        <w:t>профессиональных организаций. Научное общество «Эврика» трижды становилось «Лучшим научным обществом учащихся Тамбовской области». 6 учащихся стали обладателями гранта губернатора Тамбовской области «За победы во Всероссийских конкурсах».</w:t>
      </w:r>
      <w:r w:rsidRPr="00E8631C">
        <w:rPr>
          <w:rFonts w:ascii="Times New Roman" w:hAnsi="Times New Roman" w:cs="Times New Roman"/>
          <w:b/>
          <w:bCs/>
          <w:sz w:val="28"/>
          <w:szCs w:val="28"/>
        </w:rPr>
        <w:t> </w:t>
      </w:r>
    </w:p>
    <w:p w14:paraId="34B91224" w14:textId="77777777" w:rsidR="00863534" w:rsidRPr="00096DE6" w:rsidRDefault="00863534" w:rsidP="00E8631C">
      <w:pPr>
        <w:spacing w:after="0" w:line="240" w:lineRule="auto"/>
        <w:ind w:firstLine="709"/>
        <w:jc w:val="both"/>
        <w:rPr>
          <w:rFonts w:ascii="Times New Roman" w:hAnsi="Times New Roman" w:cs="Times New Roman"/>
          <w:bCs/>
          <w:sz w:val="28"/>
          <w:szCs w:val="28"/>
        </w:rPr>
      </w:pPr>
      <w:r w:rsidRPr="00096DE6">
        <w:rPr>
          <w:rFonts w:ascii="Times New Roman" w:hAnsi="Times New Roman" w:cs="Times New Roman"/>
          <w:bCs/>
          <w:sz w:val="28"/>
          <w:szCs w:val="28"/>
        </w:rPr>
        <w:t>Проект «Учитель будущего».</w:t>
      </w:r>
    </w:p>
    <w:p w14:paraId="3AF9CE16" w14:textId="77777777" w:rsidR="00863534" w:rsidRPr="00096DE6" w:rsidRDefault="00863534" w:rsidP="00E8631C">
      <w:pPr>
        <w:spacing w:after="0" w:line="240" w:lineRule="auto"/>
        <w:jc w:val="both"/>
        <w:rPr>
          <w:rFonts w:ascii="Times New Roman" w:hAnsi="Times New Roman" w:cs="Times New Roman"/>
          <w:bCs/>
          <w:sz w:val="28"/>
          <w:szCs w:val="28"/>
        </w:rPr>
      </w:pPr>
      <w:r w:rsidRPr="00096DE6">
        <w:rPr>
          <w:rFonts w:ascii="Times New Roman" w:hAnsi="Times New Roman" w:cs="Times New Roman"/>
          <w:bCs/>
          <w:sz w:val="28"/>
          <w:szCs w:val="2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составляет в текущем году 20% (по графику).</w:t>
      </w:r>
    </w:p>
    <w:p w14:paraId="1C64081F" w14:textId="77777777" w:rsidR="00863534" w:rsidRPr="00E8631C" w:rsidRDefault="00863534" w:rsidP="00E8631C">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8"/>
          <w:szCs w:val="28"/>
        </w:rPr>
      </w:pPr>
      <w:r w:rsidRPr="00E8631C">
        <w:rPr>
          <w:rFonts w:ascii="Times New Roman" w:eastAsia="Calibri" w:hAnsi="Times New Roman" w:cs="Times New Roman"/>
          <w:sz w:val="28"/>
          <w:szCs w:val="28"/>
        </w:rPr>
        <w:t>С учётом требований государственной политики в области образования муниципалитет адресно работает с молодыми специалистами:</w:t>
      </w:r>
    </w:p>
    <w:p w14:paraId="449856D7" w14:textId="77777777" w:rsidR="00863534" w:rsidRPr="00E8631C" w:rsidRDefault="00863534" w:rsidP="00E8631C">
      <w:pPr>
        <w:spacing w:after="0" w:line="240" w:lineRule="auto"/>
        <w:rPr>
          <w:rFonts w:ascii="Times New Roman" w:eastAsia="Times New Roman" w:hAnsi="Times New Roman" w:cs="Times New Roman"/>
          <w:sz w:val="28"/>
          <w:szCs w:val="28"/>
        </w:rPr>
      </w:pPr>
      <w:r w:rsidRPr="00E8631C">
        <w:rPr>
          <w:rFonts w:ascii="Times New Roman" w:hAnsi="Times New Roman" w:cs="Times New Roman"/>
          <w:sz w:val="28"/>
          <w:szCs w:val="28"/>
        </w:rPr>
        <w:t>- количество молодых специалистов в текущем году составляет 14%;</w:t>
      </w:r>
    </w:p>
    <w:p w14:paraId="23485E2F" w14:textId="77777777" w:rsidR="00863534" w:rsidRPr="00E8631C" w:rsidRDefault="00863534" w:rsidP="00E8631C">
      <w:pPr>
        <w:spacing w:after="0" w:line="240" w:lineRule="auto"/>
        <w:rPr>
          <w:rFonts w:ascii="Times New Roman" w:hAnsi="Times New Roman" w:cs="Times New Roman"/>
          <w:sz w:val="28"/>
          <w:szCs w:val="28"/>
        </w:rPr>
      </w:pPr>
      <w:r w:rsidRPr="00E8631C">
        <w:rPr>
          <w:rFonts w:ascii="Times New Roman" w:hAnsi="Times New Roman" w:cs="Times New Roman"/>
          <w:sz w:val="28"/>
          <w:szCs w:val="28"/>
        </w:rPr>
        <w:t>- аттестация педагогических работников - 49</w:t>
      </w:r>
      <w:r w:rsidRPr="00E8631C">
        <w:rPr>
          <w:rFonts w:ascii="Times New Roman" w:hAnsi="Times New Roman" w:cs="Times New Roman"/>
          <w:b/>
          <w:bCs/>
          <w:i/>
          <w:iCs/>
          <w:sz w:val="28"/>
          <w:szCs w:val="28"/>
        </w:rPr>
        <w:t>%</w:t>
      </w:r>
      <w:r w:rsidRPr="00E8631C">
        <w:rPr>
          <w:rFonts w:ascii="Times New Roman" w:hAnsi="Times New Roman" w:cs="Times New Roman"/>
          <w:sz w:val="28"/>
          <w:szCs w:val="28"/>
        </w:rPr>
        <w:t>;</w:t>
      </w:r>
    </w:p>
    <w:p w14:paraId="2A51F004" w14:textId="77777777" w:rsidR="00863534" w:rsidRPr="00E8631C" w:rsidRDefault="00863534" w:rsidP="00E8631C">
      <w:pPr>
        <w:spacing w:after="0" w:line="240" w:lineRule="auto"/>
        <w:rPr>
          <w:rFonts w:ascii="Times New Roman" w:hAnsi="Times New Roman" w:cs="Times New Roman"/>
          <w:sz w:val="28"/>
          <w:szCs w:val="28"/>
        </w:rPr>
      </w:pPr>
      <w:r w:rsidRPr="00E8631C">
        <w:rPr>
          <w:rFonts w:ascii="Times New Roman" w:hAnsi="Times New Roman" w:cs="Times New Roman"/>
          <w:sz w:val="28"/>
          <w:szCs w:val="28"/>
        </w:rPr>
        <w:t>- 3 студента-целевика получают ежемесячную стипендию в размере 1 тысячи рублей из муниципального бюджета;</w:t>
      </w:r>
    </w:p>
    <w:p w14:paraId="2471931C" w14:textId="77777777" w:rsidR="00863534" w:rsidRPr="00E8631C" w:rsidRDefault="00863534" w:rsidP="00E8631C">
      <w:pPr>
        <w:spacing w:after="0" w:line="240" w:lineRule="auto"/>
        <w:rPr>
          <w:rFonts w:ascii="Times New Roman" w:hAnsi="Times New Roman" w:cs="Times New Roman"/>
          <w:sz w:val="28"/>
          <w:szCs w:val="28"/>
        </w:rPr>
      </w:pPr>
      <w:r w:rsidRPr="00E8631C">
        <w:rPr>
          <w:rFonts w:ascii="Times New Roman" w:hAnsi="Times New Roman" w:cs="Times New Roman"/>
          <w:sz w:val="28"/>
          <w:szCs w:val="28"/>
        </w:rPr>
        <w:t>- приняты на работу 2 молодых специалиста;</w:t>
      </w:r>
    </w:p>
    <w:p w14:paraId="342561DA" w14:textId="77777777" w:rsidR="00863534" w:rsidRPr="00E8631C" w:rsidRDefault="00863534" w:rsidP="00E8631C">
      <w:pPr>
        <w:spacing w:after="0" w:line="240" w:lineRule="auto"/>
        <w:rPr>
          <w:rFonts w:ascii="Times New Roman" w:hAnsi="Times New Roman" w:cs="Times New Roman"/>
          <w:sz w:val="24"/>
          <w:szCs w:val="24"/>
        </w:rPr>
      </w:pPr>
      <w:r w:rsidRPr="00E8631C">
        <w:rPr>
          <w:rFonts w:ascii="Times New Roman" w:hAnsi="Times New Roman" w:cs="Times New Roman"/>
          <w:sz w:val="28"/>
          <w:szCs w:val="28"/>
        </w:rPr>
        <w:t>- 21 молодых учителей получили денежные гранты в размере 120,0 тыс. рублей</w:t>
      </w:r>
      <w:r w:rsidRPr="00E8631C">
        <w:rPr>
          <w:rFonts w:ascii="Times New Roman" w:hAnsi="Times New Roman" w:cs="Times New Roman"/>
        </w:rPr>
        <w:t>.</w:t>
      </w:r>
    </w:p>
    <w:p w14:paraId="1927C961" w14:textId="77777777" w:rsidR="00863534" w:rsidRPr="00E8631C" w:rsidRDefault="00863534" w:rsidP="00E8631C">
      <w:pPr>
        <w:spacing w:after="0" w:line="240" w:lineRule="auto"/>
        <w:jc w:val="both"/>
        <w:rPr>
          <w:rFonts w:ascii="Times New Roman" w:eastAsia="Calibri" w:hAnsi="Times New Roman" w:cs="Times New Roman"/>
          <w:sz w:val="28"/>
          <w:szCs w:val="28"/>
        </w:rPr>
      </w:pPr>
      <w:r w:rsidRPr="00E8631C">
        <w:rPr>
          <w:rFonts w:ascii="Times New Roman" w:eastAsia="Calibri" w:hAnsi="Times New Roman" w:cs="Times New Roman"/>
          <w:sz w:val="28"/>
          <w:szCs w:val="28"/>
        </w:rPr>
        <w:t>В прошлом учебном году 15 учителей района участвовали в региональных профессиональных конкурсах, становились призёрами и победителями.</w:t>
      </w:r>
    </w:p>
    <w:p w14:paraId="26655845" w14:textId="77777777" w:rsidR="00863534" w:rsidRPr="00E8631C" w:rsidRDefault="00863534" w:rsidP="00E8631C">
      <w:pPr>
        <w:spacing w:after="0" w:line="240" w:lineRule="auto"/>
        <w:jc w:val="both"/>
        <w:rPr>
          <w:rFonts w:ascii="Times New Roman" w:eastAsia="Calibri" w:hAnsi="Times New Roman" w:cs="Times New Roman"/>
          <w:sz w:val="28"/>
          <w:szCs w:val="28"/>
        </w:rPr>
      </w:pPr>
    </w:p>
    <w:p w14:paraId="6797BE03" w14:textId="77777777" w:rsidR="000743E7" w:rsidRDefault="000743E7" w:rsidP="000743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w:t>
      </w:r>
    </w:p>
    <w:p w14:paraId="43617492" w14:textId="77777777" w:rsidR="000743E7" w:rsidRDefault="000743E7" w:rsidP="000743E7">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Принять информацию по первому вопросу.</w:t>
      </w:r>
    </w:p>
    <w:p w14:paraId="0CC1EC12" w14:textId="77777777" w:rsidR="000743E7" w:rsidRPr="007F4B8E" w:rsidRDefault="000743E7" w:rsidP="000743E7">
      <w:pPr>
        <w:pStyle w:val="a3"/>
        <w:numPr>
          <w:ilvl w:val="0"/>
          <w:numId w:val="11"/>
        </w:numPr>
        <w:rPr>
          <w:rFonts w:ascii="Times New Roman" w:hAnsi="Times New Roman" w:cs="Times New Roman"/>
          <w:sz w:val="28"/>
          <w:szCs w:val="28"/>
        </w:rPr>
      </w:pPr>
      <w:r w:rsidRPr="007F4B8E">
        <w:rPr>
          <w:rFonts w:ascii="Times New Roman" w:hAnsi="Times New Roman" w:cs="Times New Roman"/>
          <w:sz w:val="28"/>
          <w:szCs w:val="28"/>
        </w:rPr>
        <w:t xml:space="preserve">Принять информацию по </w:t>
      </w:r>
      <w:r>
        <w:rPr>
          <w:rFonts w:ascii="Times New Roman" w:hAnsi="Times New Roman" w:cs="Times New Roman"/>
          <w:sz w:val="28"/>
          <w:szCs w:val="28"/>
        </w:rPr>
        <w:t>второ</w:t>
      </w:r>
      <w:r w:rsidRPr="007F4B8E">
        <w:rPr>
          <w:rFonts w:ascii="Times New Roman" w:hAnsi="Times New Roman" w:cs="Times New Roman"/>
          <w:sz w:val="28"/>
          <w:szCs w:val="28"/>
        </w:rPr>
        <w:t>му вопросу.</w:t>
      </w:r>
    </w:p>
    <w:p w14:paraId="068A18A7" w14:textId="3E7F810C" w:rsidR="000743E7" w:rsidRDefault="000743E7" w:rsidP="000743E7">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Организовать работу по достижению целевых показателей эффективности реализации региональной политики в системе образования Тамбовской области на территории Кирсановского района.</w:t>
      </w:r>
    </w:p>
    <w:p w14:paraId="708ACBC7" w14:textId="04C11055" w:rsidR="00C700DD" w:rsidRPr="00C700DD" w:rsidRDefault="00C700DD" w:rsidP="00C700DD">
      <w:pPr>
        <w:pStyle w:val="a3"/>
        <w:numPr>
          <w:ilvl w:val="0"/>
          <w:numId w:val="11"/>
        </w:numPr>
        <w:spacing w:after="120" w:line="242" w:lineRule="auto"/>
        <w:jc w:val="both"/>
        <w:rPr>
          <w:rFonts w:ascii="Times New Roman" w:hAnsi="Times New Roman" w:cs="Times New Roman"/>
          <w:iCs/>
          <w:sz w:val="28"/>
          <w:szCs w:val="28"/>
        </w:rPr>
      </w:pPr>
      <w:r w:rsidRPr="00C700DD">
        <w:rPr>
          <w:rFonts w:ascii="Times New Roman" w:hAnsi="Times New Roman" w:cs="Times New Roman"/>
          <w:iCs/>
          <w:sz w:val="28"/>
          <w:szCs w:val="28"/>
        </w:rPr>
        <w:t xml:space="preserve">Утвердить муниципальный план мероприятий по сопровождению образовательных организаций муниципалитета в рамках реализации магистральных направлений «Школа Минпросвещения России» на 2023 год. </w:t>
      </w:r>
    </w:p>
    <w:p w14:paraId="3C868A78" w14:textId="77777777" w:rsidR="00C700DD" w:rsidRPr="00C700DD" w:rsidRDefault="00C700DD" w:rsidP="00C700DD">
      <w:pPr>
        <w:spacing w:after="0" w:line="240" w:lineRule="auto"/>
        <w:ind w:left="360"/>
        <w:jc w:val="both"/>
        <w:rPr>
          <w:rFonts w:ascii="Times New Roman" w:hAnsi="Times New Roman" w:cs="Times New Roman"/>
          <w:sz w:val="28"/>
          <w:szCs w:val="28"/>
        </w:rPr>
      </w:pPr>
    </w:p>
    <w:p w14:paraId="7AE0754A" w14:textId="77777777" w:rsidR="000743E7" w:rsidRDefault="000743E7" w:rsidP="000743E7">
      <w:pPr>
        <w:spacing w:after="0" w:line="240" w:lineRule="auto"/>
        <w:jc w:val="both"/>
        <w:rPr>
          <w:rFonts w:ascii="Times New Roman" w:hAnsi="Times New Roman" w:cs="Times New Roman"/>
          <w:sz w:val="28"/>
          <w:szCs w:val="28"/>
        </w:rPr>
      </w:pPr>
    </w:p>
    <w:p w14:paraId="100081AF" w14:textId="77777777" w:rsidR="000743E7" w:rsidRDefault="000743E7" w:rsidP="000743E7">
      <w:pPr>
        <w:spacing w:after="0" w:line="240" w:lineRule="auto"/>
        <w:jc w:val="both"/>
        <w:rPr>
          <w:rFonts w:ascii="Times New Roman" w:hAnsi="Times New Roman" w:cs="Times New Roman"/>
          <w:sz w:val="28"/>
          <w:szCs w:val="28"/>
        </w:rPr>
      </w:pPr>
    </w:p>
    <w:p w14:paraId="7E7BDC54" w14:textId="77777777" w:rsidR="000743E7" w:rsidRDefault="000743E7" w:rsidP="000743E7">
      <w:pPr>
        <w:spacing w:after="0" w:line="240" w:lineRule="auto"/>
        <w:jc w:val="both"/>
        <w:rPr>
          <w:rFonts w:ascii="Times New Roman" w:hAnsi="Times New Roman" w:cs="Times New Roman"/>
          <w:sz w:val="28"/>
          <w:szCs w:val="28"/>
        </w:rPr>
      </w:pPr>
    </w:p>
    <w:p w14:paraId="70C086D6" w14:textId="77777777" w:rsidR="000743E7" w:rsidRDefault="000743E7" w:rsidP="000743E7">
      <w:pPr>
        <w:spacing w:after="0" w:line="240" w:lineRule="auto"/>
        <w:jc w:val="both"/>
        <w:rPr>
          <w:rFonts w:ascii="Times New Roman" w:hAnsi="Times New Roman" w:cs="Times New Roman"/>
          <w:sz w:val="28"/>
          <w:szCs w:val="28"/>
        </w:rPr>
      </w:pPr>
    </w:p>
    <w:p w14:paraId="2501B78E" w14:textId="77777777" w:rsidR="000743E7" w:rsidRDefault="000743E7" w:rsidP="000743E7">
      <w:pPr>
        <w:spacing w:after="0" w:line="240" w:lineRule="auto"/>
        <w:jc w:val="both"/>
        <w:rPr>
          <w:rFonts w:ascii="Times New Roman" w:hAnsi="Times New Roman" w:cs="Times New Roman"/>
          <w:sz w:val="28"/>
          <w:szCs w:val="28"/>
        </w:rPr>
      </w:pPr>
    </w:p>
    <w:p w14:paraId="4DEB8725" w14:textId="77777777" w:rsidR="000743E7" w:rsidRDefault="000743E7" w:rsidP="000743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проектного комитета                                        В.В. Иванова </w:t>
      </w:r>
    </w:p>
    <w:p w14:paraId="5FAC77FF" w14:textId="2959C28F" w:rsidR="000743E7" w:rsidRDefault="000743E7" w:rsidP="000743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проектного комитета                          </w:t>
      </w:r>
      <w:r w:rsidR="00C700DD">
        <w:rPr>
          <w:rFonts w:ascii="Times New Roman" w:hAnsi="Times New Roman" w:cs="Times New Roman"/>
          <w:sz w:val="28"/>
          <w:szCs w:val="28"/>
        </w:rPr>
        <w:t xml:space="preserve">  </w:t>
      </w:r>
      <w:r>
        <w:rPr>
          <w:rFonts w:ascii="Times New Roman" w:hAnsi="Times New Roman" w:cs="Times New Roman"/>
          <w:sz w:val="28"/>
          <w:szCs w:val="28"/>
        </w:rPr>
        <w:t xml:space="preserve">              С.Н. Простецова</w:t>
      </w:r>
    </w:p>
    <w:p w14:paraId="76845E81" w14:textId="77777777" w:rsidR="000743E7" w:rsidRDefault="000743E7" w:rsidP="000743E7">
      <w:pPr>
        <w:spacing w:after="0" w:line="240" w:lineRule="auto"/>
        <w:jc w:val="both"/>
        <w:rPr>
          <w:rFonts w:ascii="Times New Roman" w:hAnsi="Times New Roman" w:cs="Times New Roman"/>
          <w:sz w:val="28"/>
          <w:szCs w:val="28"/>
        </w:rPr>
      </w:pPr>
    </w:p>
    <w:p w14:paraId="4F2A7825" w14:textId="77777777" w:rsidR="000743E7" w:rsidRDefault="000743E7" w:rsidP="00CC41CC">
      <w:pPr>
        <w:widowControl w:val="0"/>
        <w:spacing w:after="0" w:line="240" w:lineRule="auto"/>
        <w:jc w:val="both"/>
        <w:rPr>
          <w:rFonts w:ascii="Times New Roman" w:hAnsi="Times New Roman" w:cs="Times New Roman"/>
          <w:sz w:val="28"/>
          <w:szCs w:val="28"/>
        </w:rPr>
      </w:pPr>
    </w:p>
    <w:p w14:paraId="2B4FF1E5" w14:textId="77777777" w:rsidR="007017CF" w:rsidRDefault="007017CF" w:rsidP="00CC41CC">
      <w:pPr>
        <w:widowControl w:val="0"/>
        <w:spacing w:after="0" w:line="240" w:lineRule="auto"/>
        <w:jc w:val="both"/>
        <w:rPr>
          <w:rFonts w:ascii="Times New Roman" w:hAnsi="Times New Roman" w:cs="Times New Roman"/>
          <w:sz w:val="28"/>
          <w:szCs w:val="28"/>
        </w:rPr>
      </w:pPr>
    </w:p>
    <w:p w14:paraId="34FF987D" w14:textId="77777777" w:rsidR="007017CF" w:rsidRDefault="007017CF" w:rsidP="00CC41CC">
      <w:pPr>
        <w:widowControl w:val="0"/>
        <w:spacing w:after="0" w:line="240" w:lineRule="auto"/>
        <w:jc w:val="both"/>
        <w:rPr>
          <w:rFonts w:ascii="Times New Roman" w:hAnsi="Times New Roman" w:cs="Times New Roman"/>
          <w:sz w:val="28"/>
          <w:szCs w:val="28"/>
        </w:rPr>
      </w:pPr>
    </w:p>
    <w:p w14:paraId="6F98C4DA" w14:textId="77777777" w:rsidR="007017CF" w:rsidRDefault="007017CF" w:rsidP="007017CF">
      <w:pPr>
        <w:spacing w:after="0" w:line="240" w:lineRule="auto"/>
        <w:jc w:val="center"/>
        <w:rPr>
          <w:rFonts w:ascii="Times New Roman" w:hAnsi="Times New Roman" w:cs="Times New Roman"/>
          <w:sz w:val="28"/>
          <w:szCs w:val="28"/>
        </w:rPr>
      </w:pPr>
      <w:r w:rsidRPr="00D66C05">
        <w:rPr>
          <w:rFonts w:ascii="Times New Roman" w:hAnsi="Times New Roman" w:cs="Times New Roman"/>
          <w:sz w:val="28"/>
          <w:szCs w:val="28"/>
        </w:rPr>
        <w:lastRenderedPageBreak/>
        <w:t>Протокол</w:t>
      </w:r>
    </w:p>
    <w:p w14:paraId="52C4D7C1" w14:textId="77777777" w:rsidR="007017CF" w:rsidRDefault="007017CF" w:rsidP="007017CF">
      <w:pPr>
        <w:spacing w:after="0" w:line="240" w:lineRule="auto"/>
        <w:jc w:val="center"/>
        <w:rPr>
          <w:rFonts w:ascii="Times New Roman" w:hAnsi="Times New Roman" w:cs="Times New Roman"/>
          <w:sz w:val="28"/>
          <w:szCs w:val="28"/>
        </w:rPr>
      </w:pPr>
      <w:r w:rsidRPr="00D66C05">
        <w:rPr>
          <w:rFonts w:ascii="Times New Roman" w:hAnsi="Times New Roman" w:cs="Times New Roman"/>
          <w:sz w:val="28"/>
          <w:szCs w:val="28"/>
        </w:rPr>
        <w:t xml:space="preserve"> заседания проектного комитета по реализации на территории Кирсановского района национального проекта «Образование»</w:t>
      </w:r>
    </w:p>
    <w:p w14:paraId="6495EAFE" w14:textId="77777777" w:rsidR="007017CF" w:rsidRDefault="007017CF" w:rsidP="007017CF">
      <w:pPr>
        <w:spacing w:after="0" w:line="240" w:lineRule="auto"/>
        <w:jc w:val="center"/>
        <w:rPr>
          <w:rFonts w:ascii="Times New Roman" w:hAnsi="Times New Roman" w:cs="Times New Roman"/>
          <w:sz w:val="28"/>
          <w:szCs w:val="28"/>
        </w:rPr>
      </w:pPr>
    </w:p>
    <w:p w14:paraId="6664F0FB" w14:textId="47BB276A" w:rsidR="007017CF" w:rsidRDefault="007017CF" w:rsidP="007017CF">
      <w:pPr>
        <w:spacing w:after="0" w:line="240" w:lineRule="auto"/>
        <w:rPr>
          <w:rFonts w:ascii="Times New Roman" w:hAnsi="Times New Roman" w:cs="Times New Roman"/>
          <w:sz w:val="28"/>
          <w:szCs w:val="28"/>
        </w:rPr>
      </w:pPr>
      <w:r>
        <w:rPr>
          <w:rFonts w:ascii="Times New Roman" w:hAnsi="Times New Roman" w:cs="Times New Roman"/>
          <w:sz w:val="28"/>
          <w:szCs w:val="28"/>
        </w:rPr>
        <w:t>20.0</w:t>
      </w:r>
      <w:r w:rsidR="007E75AE">
        <w:rPr>
          <w:rFonts w:ascii="Times New Roman" w:hAnsi="Times New Roman" w:cs="Times New Roman"/>
          <w:sz w:val="28"/>
          <w:szCs w:val="28"/>
        </w:rPr>
        <w:t>4</w:t>
      </w:r>
      <w:r>
        <w:rPr>
          <w:rFonts w:ascii="Times New Roman" w:hAnsi="Times New Roman" w:cs="Times New Roman"/>
          <w:sz w:val="28"/>
          <w:szCs w:val="28"/>
        </w:rPr>
        <w:t>.202</w:t>
      </w:r>
      <w:r w:rsidR="007E75AE">
        <w:rPr>
          <w:rFonts w:ascii="Times New Roman" w:hAnsi="Times New Roman" w:cs="Times New Roman"/>
          <w:sz w:val="28"/>
          <w:szCs w:val="28"/>
        </w:rPr>
        <w:t>3</w:t>
      </w:r>
      <w:r>
        <w:rPr>
          <w:rFonts w:ascii="Times New Roman" w:hAnsi="Times New Roman" w:cs="Times New Roman"/>
          <w:sz w:val="28"/>
          <w:szCs w:val="28"/>
        </w:rPr>
        <w:t>г.                                                                                                        №</w:t>
      </w:r>
      <w:r w:rsidR="00096DE6">
        <w:rPr>
          <w:rFonts w:ascii="Times New Roman" w:hAnsi="Times New Roman" w:cs="Times New Roman"/>
          <w:sz w:val="28"/>
          <w:szCs w:val="28"/>
        </w:rPr>
        <w:t>2</w:t>
      </w:r>
    </w:p>
    <w:p w14:paraId="497DBDCD" w14:textId="77777777" w:rsidR="007017CF" w:rsidRDefault="007017CF" w:rsidP="007017CF">
      <w:pPr>
        <w:spacing w:after="0" w:line="240" w:lineRule="auto"/>
        <w:rPr>
          <w:rFonts w:ascii="Times New Roman" w:hAnsi="Times New Roman" w:cs="Times New Roman"/>
          <w:sz w:val="28"/>
          <w:szCs w:val="28"/>
        </w:rPr>
      </w:pPr>
    </w:p>
    <w:p w14:paraId="77E73B89" w14:textId="239CEEBE" w:rsidR="007017CF" w:rsidRDefault="007017CF" w:rsidP="007017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Присутствовали: В.В. Иванова, С.Н. Простецова, Н.Ю. Косухина, О.В. Харькова, Е.Н. Хохлова</w:t>
      </w:r>
    </w:p>
    <w:p w14:paraId="7CE3DD58" w14:textId="77777777" w:rsidR="007017CF" w:rsidRDefault="007017CF" w:rsidP="007017CF">
      <w:pPr>
        <w:spacing w:after="0" w:line="240" w:lineRule="auto"/>
        <w:jc w:val="both"/>
        <w:rPr>
          <w:rFonts w:ascii="Times New Roman" w:hAnsi="Times New Roman" w:cs="Times New Roman"/>
          <w:sz w:val="28"/>
          <w:szCs w:val="28"/>
        </w:rPr>
      </w:pPr>
    </w:p>
    <w:p w14:paraId="4CAF6C6F" w14:textId="77777777" w:rsidR="009F4E0D" w:rsidRDefault="007017CF" w:rsidP="009F4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Повестка:</w:t>
      </w:r>
    </w:p>
    <w:p w14:paraId="00DFB4B9" w14:textId="77777777" w:rsidR="009F4E0D" w:rsidRPr="009F4E0D" w:rsidRDefault="007017CF" w:rsidP="009F4E0D">
      <w:pPr>
        <w:spacing w:after="0" w:line="240" w:lineRule="auto"/>
        <w:jc w:val="both"/>
        <w:rPr>
          <w:rFonts w:ascii="Times New Roman" w:eastAsia="Times New Roman" w:hAnsi="Times New Roman" w:cs="Times New Roman"/>
          <w:b/>
          <w:sz w:val="28"/>
          <w:szCs w:val="28"/>
        </w:rPr>
      </w:pPr>
      <w:r w:rsidRPr="009D6D1E">
        <w:rPr>
          <w:rFonts w:ascii="Times New Roman" w:eastAsia="Courier New" w:hAnsi="Times New Roman" w:cs="Times New Roman"/>
          <w:color w:val="000000"/>
          <w:sz w:val="28"/>
          <w:szCs w:val="28"/>
          <w:lang w:eastAsia="ru-RU" w:bidi="ru-RU"/>
        </w:rPr>
        <w:t xml:space="preserve"> </w:t>
      </w:r>
    </w:p>
    <w:p w14:paraId="2124BAE1" w14:textId="271AD832" w:rsidR="009F4E0D" w:rsidRPr="009F4E0D" w:rsidRDefault="009F4E0D" w:rsidP="00BE1C2F">
      <w:pPr>
        <w:pStyle w:val="a3"/>
        <w:widowControl w:val="0"/>
        <w:numPr>
          <w:ilvl w:val="0"/>
          <w:numId w:val="13"/>
        </w:numPr>
        <w:spacing w:after="0" w:line="240" w:lineRule="auto"/>
        <w:jc w:val="both"/>
        <w:rPr>
          <w:rFonts w:ascii="Times New Roman" w:eastAsia="Courier New" w:hAnsi="Times New Roman" w:cs="Times New Roman"/>
          <w:color w:val="000000"/>
          <w:sz w:val="28"/>
          <w:szCs w:val="28"/>
          <w:lang w:eastAsia="ru-RU" w:bidi="ru-RU"/>
        </w:rPr>
      </w:pPr>
      <w:r w:rsidRPr="009F4E0D">
        <w:rPr>
          <w:rFonts w:ascii="Times New Roman" w:eastAsia="Courier New" w:hAnsi="Times New Roman" w:cs="Times New Roman"/>
          <w:color w:val="000000"/>
          <w:sz w:val="28"/>
          <w:szCs w:val="28"/>
          <w:lang w:eastAsia="ru-RU" w:bidi="ru-RU"/>
        </w:rPr>
        <w:t>Информация о реализации проекта «</w:t>
      </w:r>
      <w:r w:rsidR="005D3573">
        <w:rPr>
          <w:rFonts w:ascii="Times New Roman" w:eastAsia="Courier New" w:hAnsi="Times New Roman" w:cs="Times New Roman"/>
          <w:color w:val="000000"/>
          <w:sz w:val="28"/>
          <w:szCs w:val="28"/>
          <w:lang w:eastAsia="ru-RU" w:bidi="ru-RU"/>
        </w:rPr>
        <w:t>Успех каждого ребенка</w:t>
      </w:r>
      <w:r w:rsidRPr="009F4E0D">
        <w:rPr>
          <w:rFonts w:ascii="Times New Roman" w:eastAsia="Courier New" w:hAnsi="Times New Roman" w:cs="Times New Roman"/>
          <w:color w:val="000000"/>
          <w:sz w:val="28"/>
          <w:szCs w:val="28"/>
          <w:lang w:eastAsia="ru-RU" w:bidi="ru-RU"/>
        </w:rPr>
        <w:t xml:space="preserve">» </w:t>
      </w:r>
    </w:p>
    <w:p w14:paraId="192220E2" w14:textId="77777777" w:rsidR="00BE1C2F" w:rsidRDefault="009F4E0D" w:rsidP="00BE1C2F">
      <w:pPr>
        <w:pStyle w:val="a3"/>
        <w:widowControl w:val="0"/>
        <w:spacing w:after="0" w:line="240" w:lineRule="auto"/>
        <w:jc w:val="both"/>
        <w:rPr>
          <w:rFonts w:ascii="Times New Roman" w:eastAsia="Courier New" w:hAnsi="Times New Roman" w:cs="Times New Roman"/>
          <w:color w:val="000000"/>
          <w:sz w:val="28"/>
          <w:szCs w:val="28"/>
          <w:lang w:eastAsia="ru-RU" w:bidi="ru-RU"/>
        </w:rPr>
      </w:pPr>
      <w:r w:rsidRPr="009F4E0D">
        <w:rPr>
          <w:rFonts w:ascii="Times New Roman" w:eastAsia="Courier New" w:hAnsi="Times New Roman" w:cs="Times New Roman"/>
          <w:color w:val="000000"/>
          <w:sz w:val="28"/>
          <w:szCs w:val="28"/>
          <w:lang w:eastAsia="ru-RU" w:bidi="ru-RU"/>
        </w:rPr>
        <w:t>в Кирсановском районе</w:t>
      </w:r>
    </w:p>
    <w:p w14:paraId="4D544698" w14:textId="408644ED" w:rsidR="007017CF" w:rsidRPr="00CB0F68" w:rsidRDefault="009F4E0D" w:rsidP="00BE1C2F">
      <w:pPr>
        <w:pStyle w:val="a3"/>
        <w:widowControl w:val="0"/>
        <w:numPr>
          <w:ilvl w:val="0"/>
          <w:numId w:val="13"/>
        </w:numPr>
        <w:spacing w:after="0" w:line="240" w:lineRule="auto"/>
        <w:jc w:val="both"/>
        <w:rPr>
          <w:rFonts w:ascii="Times New Roman" w:hAnsi="Times New Roman" w:cs="Times New Roman"/>
          <w:sz w:val="28"/>
          <w:szCs w:val="28"/>
        </w:rPr>
      </w:pPr>
      <w:r w:rsidRPr="00BE1C2F">
        <w:rPr>
          <w:rFonts w:ascii="Times New Roman" w:eastAsia="Calibri" w:hAnsi="Times New Roman" w:cs="Times New Roman"/>
          <w:sz w:val="28"/>
          <w:szCs w:val="28"/>
        </w:rPr>
        <w:t xml:space="preserve">Проблемы, влияющие на достижение результатов </w:t>
      </w:r>
      <w:r w:rsidR="005D3573">
        <w:rPr>
          <w:rFonts w:ascii="Times New Roman" w:eastAsia="Calibri" w:hAnsi="Times New Roman" w:cs="Times New Roman"/>
          <w:sz w:val="28"/>
          <w:szCs w:val="28"/>
        </w:rPr>
        <w:t>п</w:t>
      </w:r>
      <w:r w:rsidRPr="00BE1C2F">
        <w:rPr>
          <w:rFonts w:ascii="Times New Roman" w:eastAsia="Calibri" w:hAnsi="Times New Roman" w:cs="Times New Roman"/>
          <w:sz w:val="28"/>
          <w:szCs w:val="28"/>
        </w:rPr>
        <w:t>роекта «</w:t>
      </w:r>
      <w:r w:rsidR="005D3573">
        <w:rPr>
          <w:rFonts w:ascii="Times New Roman" w:eastAsia="Calibri" w:hAnsi="Times New Roman" w:cs="Times New Roman"/>
          <w:sz w:val="28"/>
          <w:szCs w:val="28"/>
        </w:rPr>
        <w:t>Учитель будущего</w:t>
      </w:r>
      <w:r w:rsidR="00CB0F68">
        <w:rPr>
          <w:rFonts w:ascii="Times New Roman" w:eastAsia="Calibri" w:hAnsi="Times New Roman" w:cs="Times New Roman"/>
          <w:sz w:val="28"/>
          <w:szCs w:val="28"/>
        </w:rPr>
        <w:t>»</w:t>
      </w:r>
    </w:p>
    <w:p w14:paraId="3525182A" w14:textId="77777777" w:rsidR="00CB0F68" w:rsidRPr="00BE1C2F" w:rsidRDefault="00CB0F68" w:rsidP="00CB0F68">
      <w:pPr>
        <w:pStyle w:val="a3"/>
        <w:widowControl w:val="0"/>
        <w:spacing w:after="0" w:line="240" w:lineRule="auto"/>
        <w:jc w:val="both"/>
        <w:rPr>
          <w:rFonts w:ascii="Times New Roman" w:hAnsi="Times New Roman" w:cs="Times New Roman"/>
          <w:sz w:val="28"/>
          <w:szCs w:val="28"/>
        </w:rPr>
      </w:pPr>
    </w:p>
    <w:p w14:paraId="49A9244D" w14:textId="7D7BDEC4" w:rsidR="009F4E0D" w:rsidRDefault="007017CF" w:rsidP="005D3573">
      <w:pPr>
        <w:spacing w:after="0" w:line="240" w:lineRule="auto"/>
        <w:ind w:firstLine="36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По первому вопросу слушали</w:t>
      </w:r>
      <w:r w:rsidR="00CB0F68" w:rsidRPr="00CB0F68">
        <w:rPr>
          <w:rFonts w:ascii="Times New Roman" w:hAnsi="Times New Roman" w:cs="Times New Roman"/>
          <w:sz w:val="28"/>
          <w:szCs w:val="28"/>
        </w:rPr>
        <w:t xml:space="preserve"> </w:t>
      </w:r>
      <w:r w:rsidR="005D3573">
        <w:rPr>
          <w:rFonts w:ascii="Times New Roman" w:hAnsi="Times New Roman" w:cs="Times New Roman"/>
          <w:sz w:val="28"/>
          <w:szCs w:val="28"/>
        </w:rPr>
        <w:t>директора МБОУ «Уваровщинская сош» Хохлову Екатерину Николаевну об эффективности</w:t>
      </w:r>
      <w:r w:rsidR="00CB0F68">
        <w:rPr>
          <w:rFonts w:ascii="Times New Roman" w:hAnsi="Times New Roman" w:cs="Times New Roman"/>
          <w:sz w:val="28"/>
          <w:szCs w:val="28"/>
        </w:rPr>
        <w:t xml:space="preserve"> участия </w:t>
      </w:r>
      <w:r w:rsidR="005D3573">
        <w:rPr>
          <w:rFonts w:ascii="Times New Roman" w:hAnsi="Times New Roman" w:cs="Times New Roman"/>
          <w:sz w:val="28"/>
          <w:szCs w:val="28"/>
        </w:rPr>
        <w:t>обще</w:t>
      </w:r>
      <w:r w:rsidR="00CB0F68">
        <w:rPr>
          <w:rFonts w:ascii="Times New Roman" w:hAnsi="Times New Roman" w:cs="Times New Roman"/>
          <w:sz w:val="28"/>
          <w:szCs w:val="28"/>
        </w:rPr>
        <w:t>образовательных организаций района</w:t>
      </w:r>
      <w:r w:rsidR="005D3573">
        <w:rPr>
          <w:rFonts w:ascii="Times New Roman" w:hAnsi="Times New Roman" w:cs="Times New Roman"/>
          <w:sz w:val="28"/>
          <w:szCs w:val="28"/>
        </w:rPr>
        <w:t xml:space="preserve"> </w:t>
      </w:r>
      <w:r w:rsidR="009F4E0D" w:rsidRPr="009F4E0D">
        <w:rPr>
          <w:rFonts w:ascii="Times New Roman" w:eastAsia="Times New Roman" w:hAnsi="Times New Roman" w:cs="Times New Roman"/>
          <w:bCs/>
          <w:sz w:val="28"/>
          <w:szCs w:val="28"/>
          <w:lang w:eastAsia="ru-RU"/>
        </w:rPr>
        <w:t>в проект</w:t>
      </w:r>
      <w:r w:rsidR="005D3573">
        <w:rPr>
          <w:rFonts w:ascii="Times New Roman" w:eastAsia="Times New Roman" w:hAnsi="Times New Roman" w:cs="Times New Roman"/>
          <w:bCs/>
          <w:sz w:val="28"/>
          <w:szCs w:val="28"/>
          <w:lang w:eastAsia="ru-RU"/>
        </w:rPr>
        <w:t>е</w:t>
      </w:r>
      <w:r w:rsidR="009F4E0D" w:rsidRPr="009F4E0D">
        <w:rPr>
          <w:rFonts w:ascii="Times New Roman" w:eastAsia="Times New Roman" w:hAnsi="Times New Roman" w:cs="Times New Roman"/>
          <w:bCs/>
          <w:sz w:val="28"/>
          <w:szCs w:val="28"/>
          <w:lang w:eastAsia="ru-RU"/>
        </w:rPr>
        <w:t xml:space="preserve"> </w:t>
      </w:r>
      <w:r w:rsidR="00CB0F68">
        <w:rPr>
          <w:rFonts w:ascii="Times New Roman" w:eastAsia="Times New Roman" w:hAnsi="Times New Roman" w:cs="Times New Roman"/>
          <w:bCs/>
          <w:sz w:val="28"/>
          <w:szCs w:val="28"/>
          <w:lang w:eastAsia="ru-RU"/>
        </w:rPr>
        <w:t>«</w:t>
      </w:r>
      <w:r w:rsidR="005D3573">
        <w:rPr>
          <w:rFonts w:ascii="Times New Roman" w:eastAsia="Times New Roman" w:hAnsi="Times New Roman" w:cs="Times New Roman"/>
          <w:bCs/>
          <w:sz w:val="28"/>
          <w:szCs w:val="28"/>
          <w:lang w:eastAsia="ru-RU"/>
        </w:rPr>
        <w:t>Успех каждого ребенка</w:t>
      </w:r>
      <w:r w:rsidR="00CB0F68">
        <w:rPr>
          <w:rFonts w:ascii="Times New Roman" w:eastAsia="Times New Roman" w:hAnsi="Times New Roman" w:cs="Times New Roman"/>
          <w:bCs/>
          <w:sz w:val="28"/>
          <w:szCs w:val="28"/>
          <w:lang w:eastAsia="ru-RU"/>
        </w:rPr>
        <w:t>».</w:t>
      </w:r>
      <w:r w:rsidR="009F4E0D" w:rsidRPr="009F4E0D">
        <w:rPr>
          <w:rFonts w:ascii="Times New Roman" w:eastAsia="Times New Roman" w:hAnsi="Times New Roman" w:cs="Times New Roman"/>
          <w:bCs/>
          <w:sz w:val="28"/>
          <w:szCs w:val="28"/>
          <w:lang w:eastAsia="ru-RU"/>
        </w:rPr>
        <w:t xml:space="preserve"> </w:t>
      </w:r>
    </w:p>
    <w:p w14:paraId="4D35088D" w14:textId="77777777" w:rsidR="00255093" w:rsidRDefault="00255093" w:rsidP="00255093">
      <w:pPr>
        <w:pStyle w:val="Standard"/>
        <w:ind w:firstLine="708"/>
        <w:jc w:val="both"/>
        <w:rPr>
          <w:rFonts w:ascii="Times New Roman" w:hAnsi="Times New Roman"/>
          <w:sz w:val="28"/>
          <w:szCs w:val="28"/>
        </w:rPr>
      </w:pPr>
      <w:r>
        <w:rPr>
          <w:rFonts w:ascii="Times New Roman" w:hAnsi="Times New Roman"/>
          <w:sz w:val="28"/>
          <w:szCs w:val="28"/>
        </w:rPr>
        <w:t>Приказом отдела образования администрации Кирсановского района №7 от 13.01.2023г. зафиксировано исполнение муниципальных показателей по направлению «</w:t>
      </w:r>
      <w:bookmarkStart w:id="5" w:name="_Hlk127197348"/>
      <w:r>
        <w:rPr>
          <w:rFonts w:ascii="Times New Roman" w:hAnsi="Times New Roman"/>
          <w:sz w:val="28"/>
          <w:szCs w:val="28"/>
        </w:rPr>
        <w:t>Система выявления, поддержки развития способностей и талантов у детей и молодежи</w:t>
      </w:r>
      <w:bookmarkEnd w:id="5"/>
      <w:r>
        <w:rPr>
          <w:rFonts w:ascii="Times New Roman" w:hAnsi="Times New Roman"/>
          <w:sz w:val="28"/>
          <w:szCs w:val="28"/>
        </w:rPr>
        <w:t>»</w:t>
      </w:r>
      <w:r>
        <w:rPr>
          <w:rFonts w:ascii="Times New Roman" w:hAnsi="Times New Roman"/>
          <w:b/>
          <w:bCs/>
          <w:sz w:val="28"/>
          <w:szCs w:val="28"/>
        </w:rPr>
        <w:t xml:space="preserve"> </w:t>
      </w:r>
      <w:r>
        <w:rPr>
          <w:rFonts w:ascii="Times New Roman" w:hAnsi="Times New Roman"/>
          <w:sz w:val="28"/>
          <w:szCs w:val="28"/>
        </w:rPr>
        <w:t>за 2022 год.</w:t>
      </w:r>
    </w:p>
    <w:p w14:paraId="0695D5A7" w14:textId="77777777" w:rsidR="00255093" w:rsidRDefault="00255093" w:rsidP="00255093">
      <w:pPr>
        <w:pStyle w:val="Standard"/>
        <w:jc w:val="both"/>
        <w:rPr>
          <w:rFonts w:ascii="Times New Roman" w:hAnsi="Times New Roman"/>
          <w:sz w:val="28"/>
          <w:szCs w:val="28"/>
        </w:rPr>
      </w:pPr>
      <w:bookmarkStart w:id="6" w:name="_Hlk127364227"/>
      <w:r>
        <w:rPr>
          <w:rFonts w:ascii="Times New Roman" w:hAnsi="Times New Roman"/>
          <w:sz w:val="28"/>
          <w:szCs w:val="28"/>
        </w:rPr>
        <w:t>Положительная динамика наблюдается по многим показателям. Это, прежде всего, рост охвата детей дополнительным образованием:</w:t>
      </w:r>
    </w:p>
    <w:p w14:paraId="3D3225A2" w14:textId="77777777" w:rsidR="00255093" w:rsidRDefault="00255093" w:rsidP="00255093">
      <w:pPr>
        <w:pStyle w:val="Standard"/>
        <w:jc w:val="both"/>
        <w:rPr>
          <w:rFonts w:ascii="Times New Roman" w:hAnsi="Times New Roman"/>
          <w:sz w:val="28"/>
          <w:szCs w:val="28"/>
        </w:rPr>
      </w:pPr>
      <w:r>
        <w:rPr>
          <w:rFonts w:ascii="Times New Roman" w:hAnsi="Times New Roman"/>
          <w:sz w:val="28"/>
          <w:szCs w:val="28"/>
        </w:rPr>
        <w:t>-доля обучающихся, охваченных дополнительным образованием — 95%; (93% - в 2021 году);</w:t>
      </w:r>
    </w:p>
    <w:p w14:paraId="47DA9A02" w14:textId="77777777" w:rsidR="00255093" w:rsidRDefault="00255093" w:rsidP="00255093">
      <w:pPr>
        <w:pStyle w:val="Standard"/>
        <w:jc w:val="both"/>
        <w:rPr>
          <w:rFonts w:ascii="Times New Roman" w:hAnsi="Times New Roman"/>
          <w:sz w:val="28"/>
          <w:szCs w:val="28"/>
        </w:rPr>
      </w:pPr>
      <w:r>
        <w:rPr>
          <w:rFonts w:ascii="Times New Roman" w:hAnsi="Times New Roman"/>
          <w:sz w:val="28"/>
          <w:szCs w:val="28"/>
        </w:rPr>
        <w:t>- доля обучающихся с ОВЗ и инвалидностью, осваивающих дополнительные общеобразовательные программы, реализуемые организациями - 78% - 91чел; (76%   - 88 чел. за 2021 год);</w:t>
      </w:r>
    </w:p>
    <w:p w14:paraId="2853169F" w14:textId="77777777" w:rsidR="00255093" w:rsidRDefault="00255093" w:rsidP="00255093">
      <w:pPr>
        <w:pStyle w:val="Standard"/>
        <w:jc w:val="both"/>
        <w:rPr>
          <w:rFonts w:ascii="Times New Roman" w:hAnsi="Times New Roman"/>
          <w:sz w:val="28"/>
          <w:szCs w:val="28"/>
        </w:rPr>
      </w:pPr>
      <w:r>
        <w:rPr>
          <w:rFonts w:ascii="Times New Roman" w:hAnsi="Times New Roman"/>
          <w:sz w:val="28"/>
          <w:szCs w:val="28"/>
        </w:rPr>
        <w:t>- количество детей, зарегистрированных   в системе ЕАИС дополнительного образования — 1245 чел.  (1192 чел. в 2021 году).</w:t>
      </w:r>
    </w:p>
    <w:p w14:paraId="169787B7" w14:textId="77777777" w:rsidR="00255093" w:rsidRDefault="00255093" w:rsidP="00255093">
      <w:pPr>
        <w:pStyle w:val="Standard"/>
        <w:jc w:val="both"/>
        <w:rPr>
          <w:rFonts w:ascii="Times New Roman" w:hAnsi="Times New Roman"/>
          <w:sz w:val="28"/>
          <w:szCs w:val="28"/>
        </w:rPr>
      </w:pPr>
      <w:r>
        <w:rPr>
          <w:rFonts w:ascii="Times New Roman" w:hAnsi="Times New Roman"/>
          <w:sz w:val="28"/>
          <w:szCs w:val="28"/>
        </w:rPr>
        <w:t>За данными, приведенными выше, стоит большая работа всего педагогического коллектива и, безусловно, Центра по работе с одаренными детьми.</w:t>
      </w:r>
    </w:p>
    <w:bookmarkEnd w:id="6"/>
    <w:p w14:paraId="4E3E2290" w14:textId="77777777" w:rsidR="00255093" w:rsidRDefault="00255093" w:rsidP="00255093">
      <w:pPr>
        <w:pStyle w:val="Standard"/>
        <w:jc w:val="both"/>
        <w:rPr>
          <w:rFonts w:ascii="Times New Roman" w:hAnsi="Times New Roman"/>
          <w:sz w:val="28"/>
          <w:szCs w:val="28"/>
        </w:rPr>
      </w:pPr>
      <w:r>
        <w:rPr>
          <w:rFonts w:ascii="Times New Roman" w:hAnsi="Times New Roman"/>
          <w:sz w:val="28"/>
          <w:szCs w:val="28"/>
        </w:rPr>
        <w:t>Расширился спектр программ дополнительного образования:</w:t>
      </w:r>
    </w:p>
    <w:p w14:paraId="40C0D929" w14:textId="77777777" w:rsidR="00255093" w:rsidRDefault="00255093" w:rsidP="00255093">
      <w:pPr>
        <w:pStyle w:val="Standard"/>
        <w:jc w:val="both"/>
        <w:rPr>
          <w:rFonts w:ascii="Times New Roman" w:hAnsi="Times New Roman"/>
          <w:sz w:val="28"/>
          <w:szCs w:val="28"/>
        </w:rPr>
      </w:pPr>
      <w:bookmarkStart w:id="7" w:name="_Hlk127195227"/>
      <w:r>
        <w:rPr>
          <w:rFonts w:ascii="Times New Roman" w:hAnsi="Times New Roman"/>
          <w:sz w:val="28"/>
          <w:szCs w:val="28"/>
        </w:rPr>
        <w:t>- 11 программ технической направленности;</w:t>
      </w:r>
    </w:p>
    <w:p w14:paraId="4157D47C" w14:textId="77777777" w:rsidR="00255093" w:rsidRDefault="00255093" w:rsidP="00255093">
      <w:pPr>
        <w:pStyle w:val="Standard"/>
        <w:jc w:val="both"/>
        <w:rPr>
          <w:rFonts w:ascii="Times New Roman" w:hAnsi="Times New Roman"/>
          <w:sz w:val="28"/>
          <w:szCs w:val="28"/>
        </w:rPr>
      </w:pPr>
      <w:r>
        <w:rPr>
          <w:rFonts w:ascii="Times New Roman" w:hAnsi="Times New Roman"/>
          <w:sz w:val="28"/>
          <w:szCs w:val="28"/>
        </w:rPr>
        <w:t>- 23 программы художественной направленности;</w:t>
      </w:r>
    </w:p>
    <w:p w14:paraId="617F63AC" w14:textId="77777777" w:rsidR="00255093" w:rsidRDefault="00255093" w:rsidP="00255093">
      <w:pPr>
        <w:pStyle w:val="Standard"/>
        <w:jc w:val="both"/>
        <w:rPr>
          <w:rFonts w:ascii="Times New Roman" w:hAnsi="Times New Roman"/>
          <w:sz w:val="28"/>
          <w:szCs w:val="28"/>
        </w:rPr>
      </w:pPr>
      <w:r>
        <w:rPr>
          <w:rFonts w:ascii="Times New Roman" w:hAnsi="Times New Roman"/>
          <w:sz w:val="28"/>
          <w:szCs w:val="28"/>
        </w:rPr>
        <w:t>- 3 программы туристско-краеведческой направленности;</w:t>
      </w:r>
    </w:p>
    <w:p w14:paraId="6F1FBA63" w14:textId="77777777" w:rsidR="00255093" w:rsidRDefault="00255093" w:rsidP="00255093">
      <w:pPr>
        <w:pStyle w:val="Standard"/>
        <w:jc w:val="both"/>
        <w:rPr>
          <w:rFonts w:ascii="Times New Roman" w:hAnsi="Times New Roman"/>
          <w:sz w:val="28"/>
          <w:szCs w:val="28"/>
        </w:rPr>
      </w:pPr>
      <w:r>
        <w:rPr>
          <w:rFonts w:ascii="Times New Roman" w:hAnsi="Times New Roman"/>
          <w:sz w:val="28"/>
          <w:szCs w:val="28"/>
        </w:rPr>
        <w:t>- 9 программ социально-гуманитарной направленности;</w:t>
      </w:r>
    </w:p>
    <w:p w14:paraId="2F3E604D" w14:textId="77777777" w:rsidR="00255093" w:rsidRDefault="00255093" w:rsidP="00255093">
      <w:pPr>
        <w:pStyle w:val="Standard"/>
        <w:jc w:val="both"/>
        <w:rPr>
          <w:rFonts w:ascii="Times New Roman" w:hAnsi="Times New Roman"/>
          <w:sz w:val="28"/>
          <w:szCs w:val="28"/>
        </w:rPr>
      </w:pPr>
      <w:r>
        <w:rPr>
          <w:rFonts w:ascii="Times New Roman" w:hAnsi="Times New Roman"/>
          <w:sz w:val="28"/>
          <w:szCs w:val="28"/>
        </w:rPr>
        <w:t>- 10 программ естественно-научной направленности;</w:t>
      </w:r>
    </w:p>
    <w:p w14:paraId="07013907" w14:textId="77777777" w:rsidR="00255093" w:rsidRDefault="00255093" w:rsidP="00255093">
      <w:pPr>
        <w:pStyle w:val="Standard"/>
        <w:jc w:val="both"/>
        <w:rPr>
          <w:rFonts w:ascii="Times New Roman" w:hAnsi="Times New Roman"/>
          <w:sz w:val="28"/>
          <w:szCs w:val="28"/>
        </w:rPr>
      </w:pPr>
      <w:r>
        <w:rPr>
          <w:rFonts w:ascii="Times New Roman" w:hAnsi="Times New Roman"/>
          <w:sz w:val="28"/>
          <w:szCs w:val="28"/>
        </w:rPr>
        <w:t>- 13 программ физкультурно-спортивной направленности.</w:t>
      </w:r>
      <w:bookmarkEnd w:id="7"/>
    </w:p>
    <w:p w14:paraId="54F566DB" w14:textId="77777777" w:rsidR="00255093" w:rsidRDefault="00255093" w:rsidP="00255093">
      <w:pPr>
        <w:pStyle w:val="Standard"/>
        <w:ind w:firstLine="708"/>
        <w:jc w:val="both"/>
        <w:rPr>
          <w:rFonts w:ascii="Times New Roman" w:hAnsi="Times New Roman"/>
          <w:sz w:val="28"/>
          <w:szCs w:val="28"/>
        </w:rPr>
      </w:pPr>
      <w:bookmarkStart w:id="8" w:name="_Hlk127364321"/>
      <w:r>
        <w:rPr>
          <w:rFonts w:ascii="Times New Roman" w:hAnsi="Times New Roman"/>
          <w:sz w:val="28"/>
          <w:szCs w:val="28"/>
        </w:rPr>
        <w:t xml:space="preserve">Для выявления, поддержки развития способностей и талантов у детей и молодежи педагогам необходимо заниматься самообразованием, быть </w:t>
      </w:r>
      <w:r>
        <w:rPr>
          <w:rFonts w:ascii="Times New Roman" w:hAnsi="Times New Roman"/>
          <w:sz w:val="28"/>
          <w:szCs w:val="28"/>
        </w:rPr>
        <w:lastRenderedPageBreak/>
        <w:t>активными в профессиональном плане</w:t>
      </w:r>
      <w:bookmarkEnd w:id="8"/>
      <w:r>
        <w:rPr>
          <w:rFonts w:ascii="Times New Roman" w:hAnsi="Times New Roman"/>
          <w:sz w:val="28"/>
          <w:szCs w:val="28"/>
        </w:rPr>
        <w:t>.  По показателям педагогического роста также заметна положительная динамика, а именно:</w:t>
      </w:r>
    </w:p>
    <w:p w14:paraId="6577CAEE" w14:textId="77777777" w:rsidR="00255093" w:rsidRDefault="00255093" w:rsidP="00255093">
      <w:pPr>
        <w:pStyle w:val="Standard"/>
        <w:jc w:val="both"/>
        <w:rPr>
          <w:rFonts w:ascii="Times New Roman" w:hAnsi="Times New Roman"/>
          <w:sz w:val="28"/>
          <w:szCs w:val="28"/>
        </w:rPr>
      </w:pPr>
      <w:r>
        <w:rPr>
          <w:rFonts w:ascii="Times New Roman" w:hAnsi="Times New Roman"/>
          <w:sz w:val="28"/>
          <w:szCs w:val="28"/>
        </w:rPr>
        <w:t>- доля педагогических работников, имеющих подготовку по вопросам психологии одаренности — 5 % (2 % в 2021 году);</w:t>
      </w:r>
    </w:p>
    <w:p w14:paraId="3FB0F177" w14:textId="77777777" w:rsidR="00255093" w:rsidRDefault="00255093" w:rsidP="00255093">
      <w:pPr>
        <w:pStyle w:val="Standard"/>
        <w:jc w:val="both"/>
        <w:rPr>
          <w:rFonts w:ascii="Times New Roman" w:hAnsi="Times New Roman"/>
          <w:sz w:val="28"/>
          <w:szCs w:val="28"/>
        </w:rPr>
      </w:pPr>
      <w:r>
        <w:rPr>
          <w:rFonts w:ascii="Times New Roman" w:hAnsi="Times New Roman"/>
          <w:sz w:val="28"/>
          <w:szCs w:val="28"/>
        </w:rPr>
        <w:t>- проходили активно курсы повышения квалификации или профессиональной переподготовки — 71 чел. (15 чел. в 2021 году).</w:t>
      </w:r>
    </w:p>
    <w:p w14:paraId="022C3661" w14:textId="77777777" w:rsidR="00255093" w:rsidRDefault="00255093" w:rsidP="00255093">
      <w:pPr>
        <w:pStyle w:val="Standard"/>
        <w:jc w:val="both"/>
        <w:rPr>
          <w:rFonts w:ascii="Times New Roman" w:hAnsi="Times New Roman"/>
          <w:sz w:val="28"/>
          <w:szCs w:val="28"/>
        </w:rPr>
      </w:pPr>
      <w:r>
        <w:rPr>
          <w:rFonts w:ascii="Times New Roman" w:hAnsi="Times New Roman"/>
          <w:sz w:val="28"/>
          <w:szCs w:val="28"/>
        </w:rPr>
        <w:t>Существенные сдвиги произошли по таким показателям, как участие педагогов в конкурсах и мероприятиях:</w:t>
      </w:r>
    </w:p>
    <w:p w14:paraId="752EDA09" w14:textId="77777777" w:rsidR="00255093" w:rsidRDefault="00255093" w:rsidP="00255093">
      <w:pPr>
        <w:pStyle w:val="Standard"/>
        <w:jc w:val="both"/>
      </w:pPr>
      <w:r>
        <w:rPr>
          <w:rFonts w:ascii="Times New Roman" w:hAnsi="Times New Roman"/>
          <w:sz w:val="28"/>
          <w:szCs w:val="28"/>
        </w:rPr>
        <w:t>- педагогические работники приняли активное участие в мероприятиях образовательного центра «Сириус» - 18 чел. (0 чел. в 2021 году);</w:t>
      </w:r>
    </w:p>
    <w:p w14:paraId="216F9152" w14:textId="77777777" w:rsidR="00255093" w:rsidRDefault="00255093" w:rsidP="00255093">
      <w:pPr>
        <w:pStyle w:val="Standard"/>
        <w:jc w:val="both"/>
        <w:rPr>
          <w:rFonts w:ascii="Times New Roman" w:hAnsi="Times New Roman"/>
          <w:sz w:val="28"/>
          <w:szCs w:val="28"/>
        </w:rPr>
      </w:pPr>
      <w:r>
        <w:rPr>
          <w:rFonts w:ascii="Times New Roman" w:hAnsi="Times New Roman"/>
          <w:sz w:val="28"/>
          <w:szCs w:val="28"/>
        </w:rPr>
        <w:t>- в научно-практических и образовательных мероприятиях по вопросам детской одаренности на всероссийском уровне приняли участие 21 чел. (5 чел. в 2021 году).</w:t>
      </w:r>
    </w:p>
    <w:p w14:paraId="5026BF8B" w14:textId="77777777" w:rsidR="00255093" w:rsidRDefault="00255093" w:rsidP="00255093">
      <w:pPr>
        <w:pStyle w:val="Standard"/>
        <w:ind w:firstLine="708"/>
        <w:jc w:val="both"/>
        <w:rPr>
          <w:rFonts w:ascii="Times New Roman" w:hAnsi="Times New Roman"/>
          <w:sz w:val="28"/>
          <w:szCs w:val="28"/>
        </w:rPr>
      </w:pPr>
      <w:r>
        <w:rPr>
          <w:rFonts w:ascii="Times New Roman" w:hAnsi="Times New Roman"/>
          <w:sz w:val="28"/>
          <w:szCs w:val="28"/>
        </w:rPr>
        <w:t>Профессиональный уровень педагогов, расширение возможностей и интересов детского коллектива эффективно отражаются на результативности проводимой работы:</w:t>
      </w:r>
    </w:p>
    <w:p w14:paraId="798F1FA5" w14:textId="77777777" w:rsidR="00255093" w:rsidRDefault="00255093" w:rsidP="00255093">
      <w:pPr>
        <w:pStyle w:val="Standard"/>
        <w:jc w:val="both"/>
        <w:rPr>
          <w:sz w:val="28"/>
          <w:szCs w:val="28"/>
        </w:rPr>
      </w:pPr>
      <w:r>
        <w:rPr>
          <w:rFonts w:ascii="Times New Roman" w:hAnsi="Times New Roman"/>
          <w:sz w:val="28"/>
          <w:szCs w:val="28"/>
        </w:rPr>
        <w:t>- количество детей, внесенных в Региональный банк «Одаренные дети Тамбовщины», составляет 23 человека;</w:t>
      </w:r>
    </w:p>
    <w:p w14:paraId="02BDE938" w14:textId="77777777" w:rsidR="00255093" w:rsidRPr="00255093" w:rsidRDefault="00255093" w:rsidP="00255093">
      <w:pPr>
        <w:spacing w:after="0" w:line="240" w:lineRule="auto"/>
        <w:ind w:right="57"/>
        <w:jc w:val="both"/>
        <w:rPr>
          <w:rFonts w:ascii="Times New Roman" w:hAnsi="Times New Roman" w:cs="Times New Roman"/>
          <w:sz w:val="28"/>
          <w:szCs w:val="28"/>
        </w:rPr>
      </w:pPr>
      <w:r w:rsidRPr="00255093">
        <w:rPr>
          <w:rFonts w:ascii="Times New Roman" w:hAnsi="Times New Roman" w:cs="Times New Roman"/>
          <w:sz w:val="28"/>
          <w:szCs w:val="28"/>
        </w:rPr>
        <w:t xml:space="preserve">- ежегодно обучающиеся школ района становятся обладателями грантов администрации области </w:t>
      </w:r>
      <w:r w:rsidRPr="00255093">
        <w:rPr>
          <w:rFonts w:ascii="Times New Roman" w:hAnsi="Times New Roman" w:cs="Times New Roman"/>
          <w:color w:val="000000"/>
          <w:sz w:val="28"/>
          <w:szCs w:val="28"/>
        </w:rPr>
        <w:t>«За победы во Всероссийских конкурсах». В 2022 году -</w:t>
      </w:r>
      <w:r w:rsidRPr="00255093">
        <w:rPr>
          <w:rFonts w:ascii="Times New Roman" w:hAnsi="Times New Roman" w:cs="Times New Roman"/>
          <w:sz w:val="28"/>
          <w:szCs w:val="28"/>
        </w:rPr>
        <w:t xml:space="preserve"> 3чел;</w:t>
      </w:r>
    </w:p>
    <w:p w14:paraId="4AA8A897" w14:textId="77777777" w:rsidR="00255093" w:rsidRDefault="00255093" w:rsidP="00255093">
      <w:pPr>
        <w:pStyle w:val="Standard"/>
        <w:jc w:val="both"/>
        <w:rPr>
          <w:rFonts w:ascii="Times New Roman" w:hAnsi="Times New Roman"/>
          <w:sz w:val="28"/>
          <w:szCs w:val="28"/>
        </w:rPr>
      </w:pPr>
      <w:r>
        <w:rPr>
          <w:rFonts w:ascii="Times New Roman" w:hAnsi="Times New Roman"/>
          <w:sz w:val="28"/>
          <w:szCs w:val="28"/>
        </w:rPr>
        <w:t>- увеличилось количество обучающихся, ставших победителями и призерами в муниципальных всероссийских/международных мероприятиях - 611 чел. (584 чел. в 2021 году).</w:t>
      </w:r>
    </w:p>
    <w:p w14:paraId="435878E2" w14:textId="77777777" w:rsidR="00255093" w:rsidRDefault="00255093" w:rsidP="00255093">
      <w:pPr>
        <w:pStyle w:val="Standard"/>
        <w:jc w:val="both"/>
        <w:rPr>
          <w:rFonts w:ascii="Times New Roman" w:hAnsi="Times New Roman"/>
          <w:sz w:val="28"/>
          <w:szCs w:val="28"/>
        </w:rPr>
      </w:pPr>
      <w:bookmarkStart w:id="9" w:name="_Hlk127364405"/>
      <w:r>
        <w:rPr>
          <w:rFonts w:ascii="Times New Roman" w:hAnsi="Times New Roman"/>
          <w:sz w:val="28"/>
          <w:szCs w:val="28"/>
        </w:rPr>
        <w:t xml:space="preserve">Таким образом, выстроенная система выявления, поддержки развития способностей и талантов у детей и молодежи, дает возможность школам района развиваться, выходить на новые уровни, </w:t>
      </w:r>
      <w:bookmarkEnd w:id="9"/>
      <w:r>
        <w:rPr>
          <w:rFonts w:ascii="Times New Roman" w:hAnsi="Times New Roman"/>
          <w:sz w:val="28"/>
          <w:szCs w:val="28"/>
        </w:rPr>
        <w:t>а именно:</w:t>
      </w:r>
    </w:p>
    <w:p w14:paraId="34224048" w14:textId="77777777" w:rsidR="00255093" w:rsidRDefault="00255093" w:rsidP="00255093">
      <w:pPr>
        <w:pStyle w:val="a8"/>
        <w:shd w:val="clear" w:color="auto" w:fill="FFFFFF"/>
        <w:spacing w:before="0" w:beforeAutospacing="0" w:after="0" w:afterAutospacing="0"/>
        <w:jc w:val="both"/>
        <w:textAlignment w:val="top"/>
        <w:rPr>
          <w:sz w:val="28"/>
          <w:szCs w:val="28"/>
        </w:rPr>
      </w:pPr>
      <w:r>
        <w:rPr>
          <w:sz w:val="28"/>
          <w:szCs w:val="28"/>
        </w:rPr>
        <w:t>- Приказом управления образования и науки Тамбовской области от 16.02.2022г. №334 МБОУ «Уваровщинска сош» утверждена школой-лабораторией инновационного развития на 2022-2025 годы.</w:t>
      </w:r>
    </w:p>
    <w:p w14:paraId="2108DD41" w14:textId="77777777" w:rsidR="00255093" w:rsidRDefault="00255093" w:rsidP="00255093">
      <w:pPr>
        <w:pStyle w:val="a8"/>
        <w:shd w:val="clear" w:color="auto" w:fill="FFFFFF"/>
        <w:spacing w:before="0" w:beforeAutospacing="0" w:after="0" w:afterAutospacing="0"/>
        <w:jc w:val="both"/>
        <w:textAlignment w:val="top"/>
        <w:rPr>
          <w:sz w:val="28"/>
          <w:szCs w:val="28"/>
        </w:rPr>
      </w:pPr>
      <w:r>
        <w:rPr>
          <w:sz w:val="28"/>
          <w:szCs w:val="28"/>
        </w:rPr>
        <w:t>- Приказом Малой академии наук «Интеллект будущего» от 30.01.2023г. №6 Уваровщинской школе присвоен статус инновационной площадки Российской академии образования.</w:t>
      </w:r>
    </w:p>
    <w:p w14:paraId="4497B13C" w14:textId="77777777" w:rsidR="005D3573" w:rsidRPr="009F4E0D" w:rsidRDefault="005D3573" w:rsidP="005D3573">
      <w:pPr>
        <w:spacing w:after="0" w:line="240" w:lineRule="auto"/>
        <w:ind w:firstLine="360"/>
        <w:jc w:val="both"/>
        <w:rPr>
          <w:rFonts w:ascii="Times New Roman" w:eastAsia="Times New Roman" w:hAnsi="Times New Roman" w:cs="Times New Roman"/>
          <w:bCs/>
          <w:sz w:val="28"/>
          <w:szCs w:val="28"/>
          <w:lang w:eastAsia="ru-RU"/>
        </w:rPr>
      </w:pPr>
    </w:p>
    <w:p w14:paraId="78E2848C" w14:textId="77777777" w:rsidR="009F4E0D" w:rsidRPr="009F4E0D" w:rsidRDefault="009F4E0D" w:rsidP="009F4E0D">
      <w:pPr>
        <w:spacing w:after="0" w:line="240" w:lineRule="auto"/>
        <w:ind w:firstLine="708"/>
        <w:jc w:val="both"/>
        <w:rPr>
          <w:rFonts w:ascii="Times New Roman" w:eastAsia="Times New Roman" w:hAnsi="Times New Roman" w:cs="Times New Roman"/>
          <w:bCs/>
          <w:sz w:val="12"/>
          <w:szCs w:val="12"/>
          <w:lang w:eastAsia="ru-RU"/>
        </w:rPr>
      </w:pPr>
    </w:p>
    <w:p w14:paraId="4144296C" w14:textId="3873115F" w:rsidR="009F4E0D" w:rsidRPr="009F4E0D" w:rsidRDefault="00CB0F68" w:rsidP="009F4E0D">
      <w:pPr>
        <w:spacing w:after="0" w:line="240" w:lineRule="auto"/>
        <w:ind w:firstLine="708"/>
        <w:jc w:val="both"/>
        <w:rPr>
          <w:rFonts w:ascii="Calibri" w:eastAsia="Calibri" w:hAnsi="Calibri" w:cs="Times New Roman"/>
          <w:b/>
          <w:sz w:val="28"/>
          <w:szCs w:val="28"/>
        </w:rPr>
      </w:pPr>
      <w:bookmarkStart w:id="10" w:name="_Hlk157501898"/>
      <w:r>
        <w:rPr>
          <w:rFonts w:ascii="Times New Roman" w:hAnsi="Times New Roman" w:cs="Times New Roman"/>
          <w:sz w:val="28"/>
          <w:szCs w:val="28"/>
        </w:rPr>
        <w:t xml:space="preserve">По второму вопросу слушали начальника отдела образования администрации района, секретаря проектного комитета С.Н. Простецову, которая предложила обсудить </w:t>
      </w:r>
      <w:r w:rsidRPr="00CB0F68">
        <w:rPr>
          <w:rFonts w:ascii="Times New Roman" w:hAnsi="Times New Roman" w:cs="Times New Roman"/>
          <w:sz w:val="28"/>
          <w:szCs w:val="28"/>
        </w:rPr>
        <w:t>п</w:t>
      </w:r>
      <w:r w:rsidR="009F4E0D" w:rsidRPr="009F4E0D">
        <w:rPr>
          <w:rFonts w:ascii="Times New Roman" w:eastAsia="Calibri" w:hAnsi="Times New Roman" w:cs="Times New Roman"/>
          <w:sz w:val="28"/>
          <w:szCs w:val="28"/>
        </w:rPr>
        <w:t xml:space="preserve">роблемы, влияющие </w:t>
      </w:r>
      <w:bookmarkEnd w:id="10"/>
      <w:r w:rsidR="009F4E0D" w:rsidRPr="009F4E0D">
        <w:rPr>
          <w:rFonts w:ascii="Times New Roman" w:eastAsia="Calibri" w:hAnsi="Times New Roman" w:cs="Times New Roman"/>
          <w:sz w:val="28"/>
          <w:szCs w:val="28"/>
        </w:rPr>
        <w:t>на достижение результатов национального проекта «</w:t>
      </w:r>
      <w:r w:rsidR="00255093">
        <w:rPr>
          <w:rFonts w:ascii="Times New Roman" w:eastAsia="Calibri" w:hAnsi="Times New Roman" w:cs="Times New Roman"/>
          <w:sz w:val="28"/>
          <w:szCs w:val="28"/>
        </w:rPr>
        <w:t>Учитель будущего</w:t>
      </w:r>
      <w:r w:rsidR="009F4E0D" w:rsidRPr="009F4E0D">
        <w:rPr>
          <w:rFonts w:ascii="Times New Roman" w:eastAsia="Calibri" w:hAnsi="Times New Roman" w:cs="Times New Roman"/>
          <w:sz w:val="28"/>
          <w:szCs w:val="28"/>
        </w:rPr>
        <w:t>»</w:t>
      </w:r>
      <w:r w:rsidR="00B82A77">
        <w:rPr>
          <w:rFonts w:ascii="Times New Roman" w:eastAsia="Calibri" w:hAnsi="Times New Roman" w:cs="Times New Roman"/>
          <w:sz w:val="28"/>
          <w:szCs w:val="28"/>
        </w:rPr>
        <w:t>.</w:t>
      </w:r>
    </w:p>
    <w:p w14:paraId="150FAB07" w14:textId="77777777" w:rsidR="00B82A77" w:rsidRDefault="00B82A77" w:rsidP="00B82A77">
      <w:pPr>
        <w:suppressAutoHyphens/>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Проанализируем ситуацию с кадрами в образовательных организациях района и обозначим проблемы. Итак:</w:t>
      </w:r>
    </w:p>
    <w:p w14:paraId="1520E41E" w14:textId="77777777" w:rsidR="00B82A77" w:rsidRDefault="00B82A77" w:rsidP="00B82A77">
      <w:pPr>
        <w:suppressAutoHyphens/>
        <w:spacing w:after="0" w:line="240" w:lineRule="auto"/>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 xml:space="preserve">- численный состав работников образовательных организаций не меняется, так как не уменьшается количество обучающихся – 234 педагога: 180 – в МБОУ «Уваровщинской сош» со школьными филиалами, 10 – в казённых </w:t>
      </w:r>
      <w:r>
        <w:rPr>
          <w:rFonts w:ascii="Times New Roman" w:eastAsia="Times New Roman" w:hAnsi="Times New Roman" w:cs="Times New Roman"/>
          <w:sz w:val="28"/>
          <w:szCs w:val="20"/>
          <w:lang w:eastAsia="zh-CN"/>
        </w:rPr>
        <w:lastRenderedPageBreak/>
        <w:t xml:space="preserve">организациях при УФСИН, 44 – в МБДОУ детском саду «Колокольчик» и дошкольных филиалах. </w:t>
      </w:r>
    </w:p>
    <w:p w14:paraId="29DC0BB2" w14:textId="77777777"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 количество работников, имеющих высшее образование, составляет 80,3% (стабильная ситуация на протяжении нескольких лет). </w:t>
      </w:r>
    </w:p>
    <w:p w14:paraId="79B9795D" w14:textId="77777777" w:rsidR="00B82A77" w:rsidRDefault="00B82A77" w:rsidP="00B82A77">
      <w:pPr>
        <w:spacing w:after="0" w:line="322" w:lineRule="exact"/>
        <w:ind w:right="20"/>
        <w:jc w:val="both"/>
        <w:rPr>
          <w:rFonts w:ascii="Times New Roman" w:eastAsia="Arial Unicode MS"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 </w:t>
      </w:r>
      <w:r>
        <w:rPr>
          <w:rFonts w:ascii="Times New Roman" w:eastAsia="Arial Unicode MS" w:hAnsi="Times New Roman" w:cs="Times New Roman"/>
          <w:bCs/>
          <w:sz w:val="28"/>
          <w:szCs w:val="28"/>
          <w:lang w:eastAsia="ru-RU"/>
        </w:rPr>
        <w:t>педагогический работник не имеет педагогического образования (18, 24, 28, 35 в предыдущие годы). Все педагоги прошли курсы переподготовки или заочное обучение;</w:t>
      </w:r>
    </w:p>
    <w:p w14:paraId="5B71CC7C" w14:textId="77777777" w:rsidR="00B82A77" w:rsidRDefault="00B82A77" w:rsidP="00B82A77">
      <w:pPr>
        <w:spacing w:after="0" w:line="240" w:lineRule="auto"/>
        <w:jc w:val="both"/>
        <w:rPr>
          <w:b/>
          <w:sz w:val="28"/>
          <w:szCs w:val="28"/>
        </w:rPr>
      </w:pPr>
      <w:r>
        <w:rPr>
          <w:rFonts w:ascii="Times New Roman" w:eastAsia="Times New Roman" w:hAnsi="Times New Roman" w:cs="Times New Roman"/>
          <w:bCs/>
          <w:sz w:val="28"/>
          <w:szCs w:val="28"/>
          <w:lang w:eastAsia="ru-RU"/>
        </w:rPr>
        <w:t xml:space="preserve">- 0 педагогов работают не по специальности, в прошлых учебных годах их количество составляло 28, в 2014 году – 39 человек. </w:t>
      </w:r>
    </w:p>
    <w:p w14:paraId="37BE99DF" w14:textId="77777777"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аттестованы педагогические работники: </w:t>
      </w:r>
    </w:p>
    <w:p w14:paraId="2621DE46" w14:textId="77777777"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высшую категорию - 11 педагогов (5%);</w:t>
      </w:r>
    </w:p>
    <w:p w14:paraId="7C58EA3C" w14:textId="77777777"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1 категорию – 94 педагога (42,5%);</w:t>
      </w:r>
    </w:p>
    <w:p w14:paraId="7A1EF295" w14:textId="77777777"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соответствие – 105 педагогов (47,5%).</w:t>
      </w:r>
    </w:p>
    <w:p w14:paraId="104D48D3" w14:textId="77777777" w:rsidR="00B82A77" w:rsidRDefault="00B82A77" w:rsidP="00B82A7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Не меняется ситуация по аттестации педагогических работников в филиалах МБОУ «Уваровщинская сош» в с.Чутановка и Иноковка, а также в филиале «Березка» детского сада «Колокольчик». Причина: возраст педагогов выше среднего по району (в районе – 50 лет), пандемия отразилась на состоянии здоровья специалистов.</w:t>
      </w:r>
    </w:p>
    <w:p w14:paraId="7FEF8284" w14:textId="77777777"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Остается проблема кадрового дефицита. По области 274 вакансии. В настоящее время испытывают затруднения с нехваткой кадров филиалы МБОУ «Уваровщинская сош» в п.Краснослободский и в с.Ленинское. Решение:</w:t>
      </w:r>
    </w:p>
    <w:p w14:paraId="226F072E" w14:textId="77777777"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обмен педагогическими работниками между филиалами (например, школы в с.1 Инаковка и с.Вячка) и между базовой школы и филиалами (например, из базовой школы учитель физики приезжает в филиал п.Краснослободский); - соединяем классы-комплекты.</w:t>
      </w:r>
    </w:p>
    <w:p w14:paraId="187321B1" w14:textId="77777777"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Происходит постепенная смена кадров в коллективах. Сравним:</w:t>
      </w:r>
    </w:p>
    <w:p w14:paraId="13E03CB3" w14:textId="77777777" w:rsidR="00B82A77" w:rsidRDefault="00B82A77" w:rsidP="00B82A77">
      <w:pPr>
        <w:spacing w:after="0" w:line="240" w:lineRule="auto"/>
        <w:jc w:val="both"/>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 xml:space="preserve">- количество специалистов до 35 лет составляет 29 человек (13%). </w:t>
      </w:r>
    </w:p>
    <w:p w14:paraId="1C8557C0" w14:textId="77777777" w:rsidR="00B82A77" w:rsidRDefault="00B82A77" w:rsidP="00B82A77">
      <w:pPr>
        <w:spacing w:after="0" w:line="240" w:lineRule="auto"/>
        <w:jc w:val="both"/>
        <w:rPr>
          <w:rFonts w:ascii="Times New Roman" w:eastAsia="Arial Unicode MS" w:hAnsi="Times New Roman" w:cs="Times New Roman"/>
          <w:bCs/>
          <w:sz w:val="28"/>
          <w:szCs w:val="28"/>
          <w:lang w:eastAsia="ru-RU"/>
        </w:rPr>
      </w:pPr>
      <w:r>
        <w:rPr>
          <w:rFonts w:ascii="Times New Roman" w:eastAsia="Calibri" w:hAnsi="Times New Roman" w:cs="Times New Roman"/>
          <w:sz w:val="28"/>
          <w:szCs w:val="28"/>
        </w:rPr>
        <w:t>- педагогов со стажем 3 года – 14, что составляет около 6%. Хочется отметить, что из 14 педагогов 10 являются выпускниками Уваровщинской школы и её филиалов.</w:t>
      </w:r>
    </w:p>
    <w:p w14:paraId="4284277C" w14:textId="4A64AAF5" w:rsidR="00B82A77" w:rsidRPr="00B82A77" w:rsidRDefault="00B82A77" w:rsidP="00B82A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Кадровому вопросу уделяется особое внимание. На федеральном уровне: </w:t>
      </w:r>
    </w:p>
    <w:p w14:paraId="62EB8581" w14:textId="65DF06A6" w:rsidR="00B82A77" w:rsidRDefault="00B82A77" w:rsidP="00B82A77">
      <w:pPr>
        <w:spacing w:after="0" w:line="240" w:lineRule="auto"/>
        <w:jc w:val="both"/>
        <w:rPr>
          <w:rFonts w:ascii="Times New Roman" w:hAnsi="Times New Roman"/>
          <w:sz w:val="28"/>
          <w:szCs w:val="28"/>
        </w:rPr>
      </w:pPr>
      <w:r>
        <w:rPr>
          <w:rFonts w:ascii="Times New Roman" w:hAnsi="Times New Roman"/>
          <w:sz w:val="28"/>
          <w:szCs w:val="28"/>
        </w:rPr>
        <w:t xml:space="preserve">- приняты </w:t>
      </w:r>
      <w:r w:rsidRPr="00B82A77">
        <w:rPr>
          <w:rFonts w:ascii="Times New Roman" w:hAnsi="Times New Roman"/>
          <w:bCs/>
          <w:sz w:val="28"/>
          <w:szCs w:val="28"/>
        </w:rPr>
        <w:t>профессиональные стандарты</w:t>
      </w:r>
      <w:r>
        <w:rPr>
          <w:rFonts w:ascii="Times New Roman" w:hAnsi="Times New Roman"/>
          <w:sz w:val="28"/>
          <w:szCs w:val="28"/>
        </w:rPr>
        <w:t xml:space="preserve"> по разным направлениям педагогической деятельности;</w:t>
      </w:r>
    </w:p>
    <w:p w14:paraId="006D8E51" w14:textId="23850FD2"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началось формирование </w:t>
      </w:r>
      <w:r w:rsidRPr="00B82A77">
        <w:rPr>
          <w:rFonts w:ascii="Times New Roman" w:eastAsia="Calibri" w:hAnsi="Times New Roman" w:cs="Times New Roman"/>
          <w:bCs/>
          <w:sz w:val="28"/>
          <w:szCs w:val="28"/>
        </w:rPr>
        <w:t>Национальной системы учительского роста</w:t>
      </w:r>
      <w:r>
        <w:rPr>
          <w:rFonts w:ascii="Times New Roman" w:eastAsia="Calibri" w:hAnsi="Times New Roman" w:cs="Times New Roman"/>
          <w:i/>
          <w:iCs/>
          <w:sz w:val="28"/>
          <w:szCs w:val="28"/>
        </w:rPr>
        <w:t xml:space="preserve">. </w:t>
      </w:r>
    </w:p>
    <w:p w14:paraId="05F974D9" w14:textId="00DCC314"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апробируется </w:t>
      </w:r>
      <w:r w:rsidRPr="00B82A77">
        <w:rPr>
          <w:rFonts w:ascii="Times New Roman" w:eastAsia="Calibri" w:hAnsi="Times New Roman" w:cs="Times New Roman"/>
          <w:bCs/>
          <w:sz w:val="28"/>
          <w:szCs w:val="28"/>
        </w:rPr>
        <w:t>нов</w:t>
      </w:r>
      <w:r>
        <w:rPr>
          <w:rFonts w:ascii="Times New Roman" w:eastAsia="Calibri" w:hAnsi="Times New Roman" w:cs="Times New Roman"/>
          <w:bCs/>
          <w:sz w:val="28"/>
          <w:szCs w:val="28"/>
        </w:rPr>
        <w:t>ая</w:t>
      </w:r>
      <w:r w:rsidRPr="00B82A77">
        <w:rPr>
          <w:rFonts w:ascii="Times New Roman" w:eastAsia="Calibri" w:hAnsi="Times New Roman" w:cs="Times New Roman"/>
          <w:bCs/>
          <w:sz w:val="28"/>
          <w:szCs w:val="28"/>
        </w:rPr>
        <w:t xml:space="preserve"> модел</w:t>
      </w:r>
      <w:r>
        <w:rPr>
          <w:rFonts w:ascii="Times New Roman" w:eastAsia="Calibri" w:hAnsi="Times New Roman" w:cs="Times New Roman"/>
          <w:bCs/>
          <w:sz w:val="28"/>
          <w:szCs w:val="28"/>
        </w:rPr>
        <w:t>ь</w:t>
      </w:r>
      <w:r w:rsidRPr="00B82A77">
        <w:rPr>
          <w:rFonts w:ascii="Times New Roman" w:eastAsia="Calibri" w:hAnsi="Times New Roman" w:cs="Times New Roman"/>
          <w:bCs/>
          <w:sz w:val="28"/>
          <w:szCs w:val="28"/>
        </w:rPr>
        <w:t xml:space="preserve"> аттестации учителей</w:t>
      </w:r>
      <w:r>
        <w:rPr>
          <w:rFonts w:ascii="Times New Roman" w:eastAsia="Calibri" w:hAnsi="Times New Roman" w:cs="Times New Roman"/>
          <w:sz w:val="28"/>
          <w:szCs w:val="28"/>
        </w:rPr>
        <w:t xml:space="preserve">. </w:t>
      </w:r>
    </w:p>
    <w:p w14:paraId="4E045DE2" w14:textId="03ABA244" w:rsidR="00B82A77" w:rsidRDefault="00B82A77" w:rsidP="00B82A77">
      <w:pPr>
        <w:spacing w:after="0" w:line="240" w:lineRule="auto"/>
        <w:jc w:val="both"/>
        <w:rPr>
          <w:rFonts w:ascii="Times New Roman" w:hAnsi="Times New Roman"/>
          <w:bCs/>
          <w:sz w:val="28"/>
          <w:szCs w:val="28"/>
        </w:rPr>
      </w:pPr>
      <w:r>
        <w:rPr>
          <w:rFonts w:ascii="Times New Roman" w:hAnsi="Times New Roman"/>
          <w:sz w:val="28"/>
          <w:szCs w:val="28"/>
        </w:rPr>
        <w:t xml:space="preserve">- реализуется </w:t>
      </w:r>
      <w:r w:rsidRPr="00B82A77">
        <w:rPr>
          <w:rFonts w:ascii="Times New Roman" w:hAnsi="Times New Roman"/>
          <w:bCs/>
          <w:sz w:val="28"/>
          <w:szCs w:val="28"/>
        </w:rPr>
        <w:t>новый национальный проект «Образование»,</w:t>
      </w:r>
      <w:r>
        <w:rPr>
          <w:rFonts w:ascii="Times New Roman" w:hAnsi="Times New Roman"/>
          <w:b/>
          <w:sz w:val="28"/>
          <w:szCs w:val="28"/>
        </w:rPr>
        <w:t xml:space="preserve"> </w:t>
      </w:r>
      <w:r>
        <w:rPr>
          <w:rFonts w:ascii="Times New Roman" w:hAnsi="Times New Roman"/>
          <w:bCs/>
          <w:sz w:val="28"/>
          <w:szCs w:val="28"/>
        </w:rPr>
        <w:t>в том числе проект «Учитель будущего».</w:t>
      </w:r>
    </w:p>
    <w:p w14:paraId="18927D28" w14:textId="77777777" w:rsidR="00B82A77" w:rsidRDefault="00B82A77" w:rsidP="00B82A77">
      <w:pPr>
        <w:spacing w:after="0" w:line="240" w:lineRule="auto"/>
        <w:jc w:val="both"/>
        <w:rPr>
          <w:rFonts w:ascii="Times New Roman" w:hAnsi="Times New Roman"/>
          <w:sz w:val="28"/>
          <w:szCs w:val="28"/>
        </w:rPr>
      </w:pPr>
      <w:r>
        <w:rPr>
          <w:rFonts w:ascii="Times New Roman" w:hAnsi="Times New Roman"/>
          <w:sz w:val="28"/>
          <w:szCs w:val="28"/>
        </w:rPr>
        <w:t>Эти меры и усилия задают новую рамку и общую стратегию процессов, связанных с профессиональным развитием педагогических кадров.</w:t>
      </w:r>
    </w:p>
    <w:p w14:paraId="46D817C9" w14:textId="77777777" w:rsidR="00B82A77" w:rsidRDefault="00B82A77" w:rsidP="00B82A77">
      <w:pPr>
        <w:spacing w:after="0" w:line="240" w:lineRule="auto"/>
        <w:ind w:firstLine="708"/>
        <w:jc w:val="both"/>
        <w:rPr>
          <w:rFonts w:ascii="Times New Roman" w:hAnsi="Times New Roman"/>
          <w:sz w:val="28"/>
          <w:szCs w:val="28"/>
        </w:rPr>
      </w:pPr>
      <w:r w:rsidRPr="00B82A77">
        <w:rPr>
          <w:rFonts w:ascii="Times New Roman" w:hAnsi="Times New Roman"/>
          <w:sz w:val="28"/>
          <w:szCs w:val="28"/>
        </w:rPr>
        <w:t>На региональном уровне</w:t>
      </w:r>
      <w:r>
        <w:rPr>
          <w:rFonts w:ascii="Times New Roman" w:hAnsi="Times New Roman"/>
          <w:sz w:val="28"/>
          <w:szCs w:val="28"/>
        </w:rPr>
        <w:t xml:space="preserve"> совершенствуется система обеспечения педагогическими кадрами образовательных организаций области:</w:t>
      </w:r>
    </w:p>
    <w:p w14:paraId="6B1552F5" w14:textId="77777777"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создан в 2021г. региональный «Центр   непрерывного повышения профессионального мастерства»;</w:t>
      </w:r>
    </w:p>
    <w:p w14:paraId="2C1C7226" w14:textId="77777777"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- 26 молодых учителей получили   денежные гранты в размере 120 тысяч рублей из средств областного бюджета;</w:t>
      </w:r>
    </w:p>
    <w:p w14:paraId="5A53DA12" w14:textId="77777777"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в текущем году 9 молодых учителей получают доплату в размере 2 600 рублей;</w:t>
      </w:r>
    </w:p>
    <w:p w14:paraId="5DE1BC34" w14:textId="77777777"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в 2023г. разработан проект постановления «О порядке предоставления меры стимулирования гражданам, обучающимся по программам среднего профессионального или высшего образования и заключившим договор о целевом обучении». В рамках реализации данного документа будут производиться студентам-целевикам ежемесячные выплаты в размере 3 000 рублей;</w:t>
      </w:r>
    </w:p>
    <w:p w14:paraId="37FE04A9" w14:textId="77777777"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в проектах озвучиваются такие инициативы, как грантовые поощрения учителей, определения нового звания «Заслуженный учитель Тамбовской области», создание педагогического кластера, проект «сетевой учитель».</w:t>
      </w:r>
    </w:p>
    <w:p w14:paraId="2705A535" w14:textId="77777777" w:rsidR="00B82A77" w:rsidRDefault="00B82A77" w:rsidP="00B82A7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Администрация района</w:t>
      </w:r>
      <w:r>
        <w:rPr>
          <w:rFonts w:ascii="Times New Roman" w:eastAsia="Calibri" w:hAnsi="Times New Roman" w:cs="Times New Roman"/>
          <w:sz w:val="28"/>
          <w:szCs w:val="28"/>
        </w:rPr>
        <w:t xml:space="preserve"> также системно проводит кадровую политику:</w:t>
      </w:r>
    </w:p>
    <w:p w14:paraId="1E9FA59E" w14:textId="77777777"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 последние 3 года вводились дополнительные ставки воспитателей в разновозрастные группы полного дня (детские сады «Алёнка», «Солнышко»), что позволило регламентировать работу воспитателей, организовать занятия по дополнительному образованию; </w:t>
      </w:r>
    </w:p>
    <w:p w14:paraId="6DA15D30" w14:textId="6A7CB197" w:rsidR="00B82A77" w:rsidRDefault="00B82A77" w:rsidP="00B82A77">
      <w:pPr>
        <w:spacing w:after="0" w:line="240" w:lineRule="auto"/>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 xml:space="preserve">- ежегодно с выпускниками школ района </w:t>
      </w:r>
      <w:r>
        <w:rPr>
          <w:rFonts w:ascii="Times New Roman" w:eastAsia="Times New Roman" w:hAnsi="Times New Roman" w:cs="Times New Roman"/>
          <w:bCs/>
          <w:sz w:val="28"/>
          <w:szCs w:val="28"/>
          <w:lang w:eastAsia="ru-RU"/>
        </w:rPr>
        <w:t>оформляются целевые направления на педагогические специальности. 3 студента получают ежемесячную стипендию в размере 1 000рублей;</w:t>
      </w:r>
    </w:p>
    <w:p w14:paraId="6280DC84" w14:textId="77777777" w:rsidR="00B82A77" w:rsidRDefault="00B82A77" w:rsidP="00B82A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 стороны администрации района предложены следующие шаги: оплата молодым специалистам съёмного жилья, включение в программы по льготному получению жилья;</w:t>
      </w:r>
    </w:p>
    <w:p w14:paraId="0498AB51" w14:textId="77777777"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 активнее развивается методическая работа. Приказом отдела образования администрации района создан методический Совет образовательных организаций района; </w:t>
      </w:r>
    </w:p>
    <w:p w14:paraId="6FF10376" w14:textId="77777777" w:rsidR="00B82A77" w:rsidRDefault="00B82A77" w:rsidP="00B82A7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развивается система наставничества;</w:t>
      </w:r>
    </w:p>
    <w:p w14:paraId="0C1EB92F" w14:textId="77777777" w:rsidR="00B82A77" w:rsidRDefault="00B82A77" w:rsidP="00B82A77">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расширяется участие в профессиональных конкурсах. </w:t>
      </w:r>
      <w:r>
        <w:rPr>
          <w:rFonts w:ascii="Times New Roman" w:hAnsi="Times New Roman" w:cs="Times New Roman"/>
          <w:sz w:val="28"/>
          <w:szCs w:val="28"/>
        </w:rPr>
        <w:t>Отметим участие наших учителей в региональных конкурсах профессионального мастерства:</w:t>
      </w:r>
    </w:p>
    <w:p w14:paraId="11B30888" w14:textId="77777777" w:rsidR="00B82A77" w:rsidRDefault="00B82A77" w:rsidP="00B82A77">
      <w:pPr>
        <w:shd w:val="clear" w:color="auto" w:fill="FFFFFF"/>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по итогам конкурсного отбора среди педагогических работников, занимающих должность «учитель», в номинации «Учитель-наставник» победила Деева Ольга Олеговна, в номинации «Учитель-методист» победила Ярцева Людмила Алексеевна.</w:t>
      </w:r>
    </w:p>
    <w:p w14:paraId="1C5B15B0" w14:textId="77777777" w:rsidR="00B82A77" w:rsidRDefault="00B82A77" w:rsidP="00B82A77">
      <w:pPr>
        <w:widowControl w:val="0"/>
        <w:autoSpaceDE w:val="0"/>
        <w:autoSpaceDN w:val="0"/>
        <w:spacing w:after="0" w:line="240" w:lineRule="auto"/>
        <w:ind w:right="142"/>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Аникина Зинаида Николаевна принимала участи в очном этапе конкурса «Форум классных руководителей».</w:t>
      </w:r>
    </w:p>
    <w:p w14:paraId="6D5BB0F7" w14:textId="77777777" w:rsidR="00B82A77" w:rsidRDefault="00B82A77" w:rsidP="00B82A77">
      <w:pPr>
        <w:widowControl w:val="0"/>
        <w:autoSpaceDE w:val="0"/>
        <w:autoSpaceDN w:val="0"/>
        <w:spacing w:after="0" w:line="322" w:lineRule="exact"/>
        <w:ind w:right="142"/>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В предметно-методической олимпиаде для молодых учителей Климонтова Диана Витальевна стала победителем и награждена дипломом первой степени.</w:t>
      </w:r>
    </w:p>
    <w:p w14:paraId="71A0DE20" w14:textId="77777777" w:rsidR="00B82A77" w:rsidRDefault="00B82A77" w:rsidP="00B82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региональном конкурсе лучших практик наставничества Димиянова Вера Егоровна и Макарова Светлана Александровна заняли 1 место в номинации «Лучшая практика наставничества в общеобразовательной организации». </w:t>
      </w:r>
    </w:p>
    <w:p w14:paraId="43766F21" w14:textId="77777777" w:rsidR="00B82A77" w:rsidRDefault="00B82A77" w:rsidP="00B82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Карпик Екатерина Михайловна была экспертом Конкурса.</w:t>
      </w:r>
    </w:p>
    <w:p w14:paraId="3192286B" w14:textId="77777777" w:rsidR="00B82A77" w:rsidRDefault="00B82A77" w:rsidP="00B82A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Учитель географии МБОУ «Уваровщинская сош» Урюпин Виталий Анатольевич занял 3 место в областном фестивале художественного и </w:t>
      </w:r>
      <w:r>
        <w:rPr>
          <w:rFonts w:ascii="Times New Roman" w:hAnsi="Times New Roman" w:cs="Times New Roman"/>
          <w:sz w:val="28"/>
          <w:szCs w:val="28"/>
        </w:rPr>
        <w:lastRenderedPageBreak/>
        <w:t>технического творчества среди педагогических работников системы дополнительного образования детей «Призвание».</w:t>
      </w:r>
    </w:p>
    <w:p w14:paraId="4F256C22" w14:textId="77777777" w:rsidR="00B82A77" w:rsidRDefault="00B82A77" w:rsidP="00B82A77">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Pr>
          <w:rFonts w:ascii="Times New Roman" w:hAnsi="Times New Roman" w:cs="Times New Roman"/>
          <w:sz w:val="28"/>
          <w:szCs w:val="28"/>
        </w:rPr>
        <w:t>Учитель физической культуры Голубцова Ольга Сергеевна стала призёром всероссийского конкурса «Лучшие практики популяризации Здорового Образа Жизни на территории Российской Федерации». Конкурс проводила Общественная палата РФ. В адрес конкурса были направлены 5 195 заявок из 85 субъектов РФ.</w:t>
      </w:r>
    </w:p>
    <w:p w14:paraId="2DFE4462" w14:textId="77777777" w:rsidR="00B82A77" w:rsidRDefault="00B82A77" w:rsidP="00F26571">
      <w:pPr>
        <w:tabs>
          <w:tab w:val="left" w:pos="0"/>
        </w:tabs>
        <w:spacing w:after="0" w:line="240" w:lineRule="auto"/>
        <w:jc w:val="both"/>
        <w:rPr>
          <w:rFonts w:ascii="Times New Roman" w:eastAsia="Calibri" w:hAnsi="Times New Roman" w:cs="Times New Roman"/>
          <w:sz w:val="28"/>
          <w:szCs w:val="28"/>
        </w:rPr>
      </w:pPr>
    </w:p>
    <w:p w14:paraId="1B34EAC3" w14:textId="77777777" w:rsidR="00B82A77" w:rsidRDefault="00B82A77" w:rsidP="00F26571">
      <w:pPr>
        <w:tabs>
          <w:tab w:val="left" w:pos="0"/>
        </w:tabs>
        <w:spacing w:after="0" w:line="240" w:lineRule="auto"/>
        <w:jc w:val="both"/>
        <w:rPr>
          <w:rFonts w:ascii="Times New Roman" w:eastAsia="Calibri" w:hAnsi="Times New Roman" w:cs="Times New Roman"/>
          <w:sz w:val="28"/>
          <w:szCs w:val="28"/>
        </w:rPr>
      </w:pPr>
    </w:p>
    <w:p w14:paraId="6826F8B1" w14:textId="1889D379" w:rsidR="009F4E0D" w:rsidRPr="009F4E0D" w:rsidRDefault="009F4E0D" w:rsidP="00F26571">
      <w:pPr>
        <w:tabs>
          <w:tab w:val="left" w:pos="0"/>
        </w:tabs>
        <w:spacing w:after="0" w:line="240" w:lineRule="auto"/>
        <w:jc w:val="both"/>
        <w:rPr>
          <w:rFonts w:ascii="Times New Roman" w:eastAsia="Calibri" w:hAnsi="Times New Roman" w:cs="Times New Roman"/>
          <w:sz w:val="28"/>
          <w:szCs w:val="28"/>
          <w:u w:val="single"/>
        </w:rPr>
      </w:pPr>
    </w:p>
    <w:p w14:paraId="3A1F8D6C" w14:textId="77777777" w:rsidR="00F26571" w:rsidRDefault="00F26571" w:rsidP="00F26571">
      <w:pPr>
        <w:spacing w:after="0" w:line="240" w:lineRule="auto"/>
        <w:jc w:val="both"/>
        <w:rPr>
          <w:rFonts w:ascii="Times New Roman" w:hAnsi="Times New Roman" w:cs="Times New Roman"/>
          <w:sz w:val="28"/>
          <w:szCs w:val="28"/>
        </w:rPr>
      </w:pPr>
      <w:bookmarkStart w:id="11" w:name="_Hlk157503831"/>
      <w:r>
        <w:rPr>
          <w:rFonts w:ascii="Times New Roman" w:hAnsi="Times New Roman" w:cs="Times New Roman"/>
          <w:sz w:val="28"/>
          <w:szCs w:val="28"/>
        </w:rPr>
        <w:t>Решили:</w:t>
      </w:r>
    </w:p>
    <w:p w14:paraId="67812A05" w14:textId="08ABC596" w:rsidR="00F26571" w:rsidRDefault="00AD77A3" w:rsidP="00AD77A3">
      <w:pPr>
        <w:pStyle w:val="a3"/>
        <w:numPr>
          <w:ilvl w:val="0"/>
          <w:numId w:val="15"/>
        </w:numPr>
        <w:spacing w:after="0" w:line="240" w:lineRule="auto"/>
        <w:ind w:left="714" w:hanging="357"/>
        <w:rPr>
          <w:rFonts w:ascii="Times New Roman" w:hAnsi="Times New Roman" w:cs="Times New Roman"/>
          <w:sz w:val="28"/>
          <w:szCs w:val="28"/>
        </w:rPr>
      </w:pPr>
      <w:r w:rsidRPr="00AD77A3">
        <w:rPr>
          <w:rFonts w:ascii="Times New Roman" w:hAnsi="Times New Roman" w:cs="Times New Roman"/>
          <w:color w:val="000000"/>
          <w:sz w:val="28"/>
          <w:szCs w:val="28"/>
        </w:rPr>
        <w:t xml:space="preserve">Увеличить </w:t>
      </w:r>
      <w:r w:rsidRPr="00AD77A3">
        <w:rPr>
          <w:rFonts w:ascii="Times New Roman" w:hAnsi="Times New Roman" w:cs="Times New Roman"/>
          <w:sz w:val="28"/>
          <w:szCs w:val="28"/>
        </w:rPr>
        <w:t>долю обучающихся, принимающих участие в реализации в региональных/всероссийских сетевых образовательных проектах в сфере дополнительного образования («СМИ будущего», «Большие вызовы», «Олимпиада НТИ», «Большая перемена»).</w:t>
      </w:r>
    </w:p>
    <w:p w14:paraId="049F492C" w14:textId="0C5D9B3E" w:rsidR="00096DE6" w:rsidRPr="00096DE6" w:rsidRDefault="00096DE6" w:rsidP="00096DE6">
      <w:pPr>
        <w:pStyle w:val="a3"/>
        <w:numPr>
          <w:ilvl w:val="0"/>
          <w:numId w:val="15"/>
        </w:numPr>
        <w:spacing w:after="0" w:line="240" w:lineRule="auto"/>
        <w:jc w:val="both"/>
        <w:rPr>
          <w:rFonts w:ascii="Times New Roman" w:eastAsia="Calibri" w:hAnsi="Times New Roman" w:cs="Times New Roman"/>
          <w:sz w:val="28"/>
          <w:szCs w:val="28"/>
        </w:rPr>
      </w:pPr>
      <w:r w:rsidRPr="00096DE6">
        <w:rPr>
          <w:rFonts w:ascii="Times New Roman" w:eastAsia="Calibri" w:hAnsi="Times New Roman" w:cs="Times New Roman"/>
          <w:sz w:val="28"/>
          <w:szCs w:val="28"/>
          <w:lang w:eastAsia="ru-RU"/>
        </w:rPr>
        <w:t>Обеспечить внедрение моделей непрерывного профессионального образования, позволяющего каждому педагогу формировать индивидуальную образовательную траекторию для дальнейшего профессионального, карьерного и личностного роста</w:t>
      </w:r>
      <w:r>
        <w:rPr>
          <w:rFonts w:ascii="Times New Roman" w:eastAsia="Calibri" w:hAnsi="Times New Roman" w:cs="Times New Roman"/>
          <w:sz w:val="28"/>
          <w:szCs w:val="28"/>
          <w:lang w:eastAsia="ru-RU"/>
        </w:rPr>
        <w:t>.</w:t>
      </w:r>
    </w:p>
    <w:p w14:paraId="6CFBADE3" w14:textId="77777777" w:rsidR="00F26571" w:rsidRDefault="00F26571" w:rsidP="00F26571">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Организовать работу по достижению целевых показателей эффективности реализации региональной политики в системе образования Тамбовской области на территории Кирсановского района.</w:t>
      </w:r>
    </w:p>
    <w:p w14:paraId="0E4ACCE3" w14:textId="77777777" w:rsidR="00F26571" w:rsidRDefault="00F26571" w:rsidP="00F26571">
      <w:pPr>
        <w:spacing w:after="0" w:line="240" w:lineRule="auto"/>
        <w:jc w:val="both"/>
        <w:rPr>
          <w:rFonts w:ascii="Times New Roman" w:hAnsi="Times New Roman" w:cs="Times New Roman"/>
          <w:sz w:val="28"/>
          <w:szCs w:val="28"/>
        </w:rPr>
      </w:pPr>
    </w:p>
    <w:p w14:paraId="66A2D7D6" w14:textId="77777777" w:rsidR="00F26571" w:rsidRDefault="00F26571" w:rsidP="00F26571">
      <w:pPr>
        <w:spacing w:after="0" w:line="240" w:lineRule="auto"/>
        <w:jc w:val="both"/>
        <w:rPr>
          <w:rFonts w:ascii="Times New Roman" w:hAnsi="Times New Roman" w:cs="Times New Roman"/>
          <w:sz w:val="28"/>
          <w:szCs w:val="28"/>
        </w:rPr>
      </w:pPr>
    </w:p>
    <w:p w14:paraId="103F0F80" w14:textId="77777777" w:rsidR="00F26571" w:rsidRDefault="00F26571" w:rsidP="00F26571">
      <w:pPr>
        <w:spacing w:after="0" w:line="240" w:lineRule="auto"/>
        <w:jc w:val="both"/>
        <w:rPr>
          <w:rFonts w:ascii="Times New Roman" w:hAnsi="Times New Roman" w:cs="Times New Roman"/>
          <w:sz w:val="28"/>
          <w:szCs w:val="28"/>
        </w:rPr>
      </w:pPr>
    </w:p>
    <w:p w14:paraId="5E426469" w14:textId="77777777" w:rsidR="00F26571" w:rsidRDefault="00F26571" w:rsidP="00F26571">
      <w:pPr>
        <w:spacing w:after="0" w:line="240" w:lineRule="auto"/>
        <w:jc w:val="both"/>
        <w:rPr>
          <w:rFonts w:ascii="Times New Roman" w:hAnsi="Times New Roman" w:cs="Times New Roman"/>
          <w:sz w:val="28"/>
          <w:szCs w:val="28"/>
        </w:rPr>
      </w:pPr>
    </w:p>
    <w:p w14:paraId="3412F1DA" w14:textId="77777777" w:rsidR="00F26571" w:rsidRDefault="00F26571" w:rsidP="00F26571">
      <w:pPr>
        <w:spacing w:after="0" w:line="240" w:lineRule="auto"/>
        <w:jc w:val="both"/>
        <w:rPr>
          <w:rFonts w:ascii="Times New Roman" w:hAnsi="Times New Roman" w:cs="Times New Roman"/>
          <w:sz w:val="28"/>
          <w:szCs w:val="28"/>
        </w:rPr>
      </w:pPr>
    </w:p>
    <w:p w14:paraId="55D50CA3" w14:textId="77777777" w:rsidR="00F26571" w:rsidRDefault="00F26571" w:rsidP="00F26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проектного комитета                                        В.В. Иванова </w:t>
      </w:r>
    </w:p>
    <w:p w14:paraId="6952BE40" w14:textId="77777777" w:rsidR="00F26571" w:rsidRDefault="00F26571" w:rsidP="00F26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проектного комитета                                        С.Н. Простецова</w:t>
      </w:r>
    </w:p>
    <w:p w14:paraId="265992D0" w14:textId="77777777" w:rsidR="00F26571" w:rsidRDefault="00F26571" w:rsidP="00F26571">
      <w:pPr>
        <w:spacing w:after="0" w:line="240" w:lineRule="auto"/>
        <w:jc w:val="both"/>
        <w:rPr>
          <w:rFonts w:ascii="Times New Roman" w:hAnsi="Times New Roman" w:cs="Times New Roman"/>
          <w:sz w:val="28"/>
          <w:szCs w:val="28"/>
        </w:rPr>
      </w:pPr>
    </w:p>
    <w:bookmarkEnd w:id="11"/>
    <w:p w14:paraId="55620F2D" w14:textId="77777777" w:rsidR="00F26571" w:rsidRDefault="00F26571" w:rsidP="00F26571">
      <w:pPr>
        <w:widowControl w:val="0"/>
        <w:spacing w:after="0" w:line="240" w:lineRule="auto"/>
        <w:jc w:val="both"/>
        <w:rPr>
          <w:rFonts w:ascii="Times New Roman" w:hAnsi="Times New Roman" w:cs="Times New Roman"/>
          <w:sz w:val="28"/>
          <w:szCs w:val="28"/>
        </w:rPr>
      </w:pPr>
    </w:p>
    <w:p w14:paraId="2DED147B" w14:textId="77777777" w:rsidR="009F4E0D" w:rsidRDefault="009F4E0D" w:rsidP="009F4E0D">
      <w:pPr>
        <w:spacing w:after="0" w:line="240" w:lineRule="auto"/>
        <w:ind w:firstLine="851"/>
        <w:jc w:val="both"/>
        <w:rPr>
          <w:rFonts w:ascii="Times New Roman" w:eastAsia="Calibri" w:hAnsi="Times New Roman" w:cs="Times New Roman"/>
          <w:sz w:val="28"/>
          <w:szCs w:val="28"/>
        </w:rPr>
      </w:pPr>
    </w:p>
    <w:p w14:paraId="7B377212" w14:textId="77777777" w:rsidR="002B453A" w:rsidRDefault="002B453A" w:rsidP="009F4E0D">
      <w:pPr>
        <w:spacing w:after="0" w:line="240" w:lineRule="auto"/>
        <w:ind w:firstLine="851"/>
        <w:jc w:val="both"/>
        <w:rPr>
          <w:rFonts w:ascii="Times New Roman" w:eastAsia="Calibri" w:hAnsi="Times New Roman" w:cs="Times New Roman"/>
          <w:sz w:val="28"/>
          <w:szCs w:val="28"/>
        </w:rPr>
      </w:pPr>
    </w:p>
    <w:p w14:paraId="19201002" w14:textId="77777777" w:rsidR="002B453A" w:rsidRDefault="002B453A" w:rsidP="009F4E0D">
      <w:pPr>
        <w:spacing w:after="0" w:line="240" w:lineRule="auto"/>
        <w:ind w:firstLine="851"/>
        <w:jc w:val="both"/>
        <w:rPr>
          <w:rFonts w:ascii="Times New Roman" w:eastAsia="Calibri" w:hAnsi="Times New Roman" w:cs="Times New Roman"/>
          <w:sz w:val="28"/>
          <w:szCs w:val="28"/>
        </w:rPr>
      </w:pPr>
    </w:p>
    <w:p w14:paraId="7E12CCC1" w14:textId="77777777" w:rsidR="002B453A" w:rsidRDefault="002B453A" w:rsidP="009F4E0D">
      <w:pPr>
        <w:spacing w:after="0" w:line="240" w:lineRule="auto"/>
        <w:ind w:firstLine="851"/>
        <w:jc w:val="both"/>
        <w:rPr>
          <w:rFonts w:ascii="Times New Roman" w:eastAsia="Calibri" w:hAnsi="Times New Roman" w:cs="Times New Roman"/>
          <w:sz w:val="28"/>
          <w:szCs w:val="28"/>
        </w:rPr>
      </w:pPr>
    </w:p>
    <w:p w14:paraId="3245F283" w14:textId="764A575B" w:rsidR="002B453A" w:rsidRDefault="002B453A" w:rsidP="009F4E0D">
      <w:pPr>
        <w:spacing w:after="0" w:line="240" w:lineRule="auto"/>
        <w:ind w:firstLine="851"/>
        <w:jc w:val="both"/>
        <w:rPr>
          <w:rFonts w:ascii="Times New Roman" w:eastAsia="Calibri" w:hAnsi="Times New Roman" w:cs="Times New Roman"/>
          <w:sz w:val="28"/>
          <w:szCs w:val="28"/>
        </w:rPr>
      </w:pPr>
    </w:p>
    <w:p w14:paraId="1D064070" w14:textId="13E2BE44" w:rsidR="00B82A77" w:rsidRDefault="00B82A77" w:rsidP="009F4E0D">
      <w:pPr>
        <w:spacing w:after="0" w:line="240" w:lineRule="auto"/>
        <w:ind w:firstLine="851"/>
        <w:jc w:val="both"/>
        <w:rPr>
          <w:rFonts w:ascii="Times New Roman" w:eastAsia="Calibri" w:hAnsi="Times New Roman" w:cs="Times New Roman"/>
          <w:sz w:val="28"/>
          <w:szCs w:val="28"/>
        </w:rPr>
      </w:pPr>
    </w:p>
    <w:p w14:paraId="7CA9E54E" w14:textId="1CCEE0CB" w:rsidR="00B82A77" w:rsidRDefault="00B82A77" w:rsidP="009F4E0D">
      <w:pPr>
        <w:spacing w:after="0" w:line="240" w:lineRule="auto"/>
        <w:ind w:firstLine="851"/>
        <w:jc w:val="both"/>
        <w:rPr>
          <w:rFonts w:ascii="Times New Roman" w:eastAsia="Calibri" w:hAnsi="Times New Roman" w:cs="Times New Roman"/>
          <w:sz w:val="28"/>
          <w:szCs w:val="28"/>
        </w:rPr>
      </w:pPr>
    </w:p>
    <w:p w14:paraId="47927E2C" w14:textId="59FF4130" w:rsidR="00B82A77" w:rsidRDefault="00B82A77" w:rsidP="009F4E0D">
      <w:pPr>
        <w:spacing w:after="0" w:line="240" w:lineRule="auto"/>
        <w:ind w:firstLine="851"/>
        <w:jc w:val="both"/>
        <w:rPr>
          <w:rFonts w:ascii="Times New Roman" w:eastAsia="Calibri" w:hAnsi="Times New Roman" w:cs="Times New Roman"/>
          <w:sz w:val="28"/>
          <w:szCs w:val="28"/>
        </w:rPr>
      </w:pPr>
    </w:p>
    <w:p w14:paraId="3074BB29" w14:textId="7A827F80" w:rsidR="00B82A77" w:rsidRDefault="00B82A77" w:rsidP="009F4E0D">
      <w:pPr>
        <w:spacing w:after="0" w:line="240" w:lineRule="auto"/>
        <w:ind w:firstLine="851"/>
        <w:jc w:val="both"/>
        <w:rPr>
          <w:rFonts w:ascii="Times New Roman" w:eastAsia="Calibri" w:hAnsi="Times New Roman" w:cs="Times New Roman"/>
          <w:sz w:val="28"/>
          <w:szCs w:val="28"/>
        </w:rPr>
      </w:pPr>
    </w:p>
    <w:p w14:paraId="7B625AB1" w14:textId="073E289F" w:rsidR="009D6C8B" w:rsidRDefault="009D6C8B" w:rsidP="009F4E0D">
      <w:pPr>
        <w:spacing w:after="0" w:line="240" w:lineRule="auto"/>
        <w:ind w:firstLine="851"/>
        <w:jc w:val="both"/>
        <w:rPr>
          <w:rFonts w:ascii="Times New Roman" w:eastAsia="Calibri" w:hAnsi="Times New Roman" w:cs="Times New Roman"/>
          <w:sz w:val="28"/>
          <w:szCs w:val="28"/>
        </w:rPr>
      </w:pPr>
    </w:p>
    <w:p w14:paraId="76A91A06" w14:textId="50585635" w:rsidR="009D6C8B" w:rsidRDefault="009D6C8B" w:rsidP="009F4E0D">
      <w:pPr>
        <w:spacing w:after="0" w:line="240" w:lineRule="auto"/>
        <w:ind w:firstLine="851"/>
        <w:jc w:val="both"/>
        <w:rPr>
          <w:rFonts w:ascii="Times New Roman" w:eastAsia="Calibri" w:hAnsi="Times New Roman" w:cs="Times New Roman"/>
          <w:sz w:val="28"/>
          <w:szCs w:val="28"/>
        </w:rPr>
      </w:pPr>
    </w:p>
    <w:p w14:paraId="67F01D2C" w14:textId="77777777" w:rsidR="009D6C8B" w:rsidRDefault="009D6C8B" w:rsidP="009F4E0D">
      <w:pPr>
        <w:spacing w:after="0" w:line="240" w:lineRule="auto"/>
        <w:ind w:firstLine="851"/>
        <w:jc w:val="both"/>
        <w:rPr>
          <w:rFonts w:ascii="Times New Roman" w:eastAsia="Calibri" w:hAnsi="Times New Roman" w:cs="Times New Roman"/>
          <w:sz w:val="28"/>
          <w:szCs w:val="28"/>
        </w:rPr>
      </w:pPr>
    </w:p>
    <w:p w14:paraId="7EF25410" w14:textId="318FF016" w:rsidR="00B82A77" w:rsidRDefault="00B82A77" w:rsidP="009F4E0D">
      <w:pPr>
        <w:spacing w:after="0" w:line="240" w:lineRule="auto"/>
        <w:ind w:firstLine="851"/>
        <w:jc w:val="both"/>
        <w:rPr>
          <w:rFonts w:ascii="Times New Roman" w:eastAsia="Calibri" w:hAnsi="Times New Roman" w:cs="Times New Roman"/>
          <w:sz w:val="28"/>
          <w:szCs w:val="28"/>
        </w:rPr>
      </w:pPr>
    </w:p>
    <w:p w14:paraId="074867E6" w14:textId="77777777" w:rsidR="00A12AE9" w:rsidRDefault="00A12AE9" w:rsidP="00A12AE9">
      <w:pPr>
        <w:spacing w:after="0" w:line="240" w:lineRule="auto"/>
        <w:jc w:val="center"/>
        <w:rPr>
          <w:rFonts w:ascii="Times New Roman" w:hAnsi="Times New Roman" w:cs="Times New Roman"/>
          <w:sz w:val="28"/>
          <w:szCs w:val="28"/>
        </w:rPr>
      </w:pPr>
      <w:r w:rsidRPr="00D66C05">
        <w:rPr>
          <w:rFonts w:ascii="Times New Roman" w:hAnsi="Times New Roman" w:cs="Times New Roman"/>
          <w:sz w:val="28"/>
          <w:szCs w:val="28"/>
        </w:rPr>
        <w:lastRenderedPageBreak/>
        <w:t>Протокол</w:t>
      </w:r>
    </w:p>
    <w:p w14:paraId="7FC69E7E" w14:textId="77777777" w:rsidR="00A12AE9" w:rsidRDefault="00A12AE9" w:rsidP="00A12AE9">
      <w:pPr>
        <w:spacing w:after="0" w:line="240" w:lineRule="auto"/>
        <w:jc w:val="center"/>
        <w:rPr>
          <w:rFonts w:ascii="Times New Roman" w:hAnsi="Times New Roman" w:cs="Times New Roman"/>
          <w:sz w:val="28"/>
          <w:szCs w:val="28"/>
        </w:rPr>
      </w:pPr>
      <w:r w:rsidRPr="00D66C05">
        <w:rPr>
          <w:rFonts w:ascii="Times New Roman" w:hAnsi="Times New Roman" w:cs="Times New Roman"/>
          <w:sz w:val="28"/>
          <w:szCs w:val="28"/>
        </w:rPr>
        <w:t xml:space="preserve"> заседания проектного комитета по реализации на территории Кирсановского района национального проекта «Образование»</w:t>
      </w:r>
    </w:p>
    <w:p w14:paraId="01BB53F8" w14:textId="77777777" w:rsidR="00A12AE9" w:rsidRDefault="00A12AE9" w:rsidP="00A12AE9">
      <w:pPr>
        <w:spacing w:after="0" w:line="240" w:lineRule="auto"/>
        <w:jc w:val="center"/>
        <w:rPr>
          <w:rFonts w:ascii="Times New Roman" w:hAnsi="Times New Roman" w:cs="Times New Roman"/>
          <w:sz w:val="28"/>
          <w:szCs w:val="28"/>
        </w:rPr>
      </w:pPr>
    </w:p>
    <w:p w14:paraId="0A90FEE1" w14:textId="71719B11" w:rsidR="00A12AE9" w:rsidRDefault="00A12AE9" w:rsidP="00A12AE9">
      <w:pPr>
        <w:spacing w:after="0" w:line="240" w:lineRule="auto"/>
        <w:rPr>
          <w:rFonts w:ascii="Times New Roman" w:hAnsi="Times New Roman" w:cs="Times New Roman"/>
          <w:sz w:val="28"/>
          <w:szCs w:val="28"/>
        </w:rPr>
      </w:pPr>
      <w:r>
        <w:rPr>
          <w:rFonts w:ascii="Times New Roman" w:hAnsi="Times New Roman" w:cs="Times New Roman"/>
          <w:sz w:val="28"/>
          <w:szCs w:val="28"/>
        </w:rPr>
        <w:t>12.10.2023г.                                                                                                        №3</w:t>
      </w:r>
    </w:p>
    <w:p w14:paraId="778EB08A" w14:textId="77777777" w:rsidR="00A12AE9" w:rsidRDefault="00A12AE9" w:rsidP="00A12AE9">
      <w:pPr>
        <w:spacing w:after="0" w:line="240" w:lineRule="auto"/>
        <w:rPr>
          <w:rFonts w:ascii="Times New Roman" w:hAnsi="Times New Roman" w:cs="Times New Roman"/>
          <w:sz w:val="28"/>
          <w:szCs w:val="28"/>
        </w:rPr>
      </w:pPr>
    </w:p>
    <w:p w14:paraId="381794D0" w14:textId="78247F9E" w:rsidR="00A12AE9" w:rsidRDefault="00A12AE9" w:rsidP="00A12A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Присутствовали: В.В. Иванова, С.Н. Простецова, Н.Ю. Косухина, О.В. Харькова, Е.Н. Хохлова</w:t>
      </w:r>
    </w:p>
    <w:p w14:paraId="7BB4AF79" w14:textId="77777777" w:rsidR="00A12AE9" w:rsidRDefault="00A12AE9" w:rsidP="00A12AE9">
      <w:pPr>
        <w:spacing w:after="0" w:line="240" w:lineRule="auto"/>
        <w:jc w:val="both"/>
        <w:rPr>
          <w:rFonts w:ascii="Times New Roman" w:hAnsi="Times New Roman" w:cs="Times New Roman"/>
          <w:sz w:val="28"/>
          <w:szCs w:val="28"/>
        </w:rPr>
      </w:pPr>
    </w:p>
    <w:p w14:paraId="5DBCB2D6" w14:textId="77777777" w:rsidR="00A12AE9" w:rsidRDefault="00A12AE9" w:rsidP="00A12A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Повестка:</w:t>
      </w:r>
    </w:p>
    <w:p w14:paraId="2B259B94" w14:textId="77777777" w:rsidR="00A12AE9" w:rsidRPr="009F4E0D" w:rsidRDefault="00A12AE9" w:rsidP="00A12AE9">
      <w:pPr>
        <w:spacing w:after="0" w:line="240" w:lineRule="auto"/>
        <w:jc w:val="both"/>
        <w:rPr>
          <w:rFonts w:ascii="Times New Roman" w:eastAsia="Times New Roman" w:hAnsi="Times New Roman" w:cs="Times New Roman"/>
          <w:b/>
          <w:sz w:val="28"/>
          <w:szCs w:val="28"/>
        </w:rPr>
      </w:pPr>
      <w:r w:rsidRPr="009D6D1E">
        <w:rPr>
          <w:rFonts w:ascii="Times New Roman" w:eastAsia="Courier New" w:hAnsi="Times New Roman" w:cs="Times New Roman"/>
          <w:color w:val="000000"/>
          <w:sz w:val="28"/>
          <w:szCs w:val="28"/>
          <w:lang w:eastAsia="ru-RU" w:bidi="ru-RU"/>
        </w:rPr>
        <w:t xml:space="preserve"> </w:t>
      </w:r>
    </w:p>
    <w:p w14:paraId="5CCE3C74" w14:textId="5A8E4A06" w:rsidR="00A12AE9" w:rsidRDefault="00A12AE9" w:rsidP="00A12AE9">
      <w:pPr>
        <w:pStyle w:val="a3"/>
        <w:widowControl w:val="0"/>
        <w:numPr>
          <w:ilvl w:val="0"/>
          <w:numId w:val="17"/>
        </w:numPr>
        <w:spacing w:after="0" w:line="240" w:lineRule="auto"/>
        <w:jc w:val="both"/>
        <w:rPr>
          <w:rFonts w:ascii="Times New Roman" w:eastAsia="Courier New" w:hAnsi="Times New Roman" w:cs="Times New Roman"/>
          <w:color w:val="000000"/>
          <w:sz w:val="28"/>
          <w:szCs w:val="28"/>
          <w:lang w:eastAsia="ru-RU" w:bidi="ru-RU"/>
        </w:rPr>
      </w:pPr>
      <w:bookmarkStart w:id="12" w:name="_Hlk157501964"/>
      <w:r>
        <w:rPr>
          <w:rFonts w:ascii="Times New Roman" w:eastAsia="Courier New" w:hAnsi="Times New Roman" w:cs="Times New Roman"/>
          <w:color w:val="000000"/>
          <w:sz w:val="28"/>
          <w:szCs w:val="28"/>
          <w:lang w:eastAsia="ru-RU" w:bidi="ru-RU"/>
        </w:rPr>
        <w:t>Реализация национального проекта «Образование» в образовательных организациях Кирсановского района в 2023 году.</w:t>
      </w:r>
      <w:r w:rsidRPr="009F4E0D">
        <w:rPr>
          <w:rFonts w:ascii="Times New Roman" w:eastAsia="Courier New" w:hAnsi="Times New Roman" w:cs="Times New Roman"/>
          <w:color w:val="000000"/>
          <w:sz w:val="28"/>
          <w:szCs w:val="28"/>
          <w:lang w:eastAsia="ru-RU" w:bidi="ru-RU"/>
        </w:rPr>
        <w:t xml:space="preserve"> </w:t>
      </w:r>
    </w:p>
    <w:bookmarkEnd w:id="12"/>
    <w:p w14:paraId="6EF2171D" w14:textId="48D7ED55" w:rsidR="00A12AE9" w:rsidRPr="00B22B32" w:rsidRDefault="00A12AE9" w:rsidP="00A12AE9">
      <w:pPr>
        <w:pStyle w:val="a3"/>
        <w:numPr>
          <w:ilvl w:val="0"/>
          <w:numId w:val="17"/>
        </w:numPr>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Реализация национального проекта</w:t>
      </w:r>
      <w:r w:rsidRPr="00B22B32">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Патриотическое воспитание граждан Российской Федерации</w:t>
      </w:r>
      <w:r w:rsidRPr="00B22B32">
        <w:rPr>
          <w:rFonts w:ascii="Times New Roman" w:eastAsia="Courier New" w:hAnsi="Times New Roman" w:cs="Times New Roman"/>
          <w:color w:val="000000"/>
          <w:sz w:val="28"/>
          <w:szCs w:val="28"/>
          <w:lang w:eastAsia="ru-RU" w:bidi="ru-RU"/>
        </w:rPr>
        <w:t>» в общеобразовательных организациях Кирсановского района в 202</w:t>
      </w:r>
      <w:r>
        <w:rPr>
          <w:rFonts w:ascii="Times New Roman" w:eastAsia="Courier New" w:hAnsi="Times New Roman" w:cs="Times New Roman"/>
          <w:color w:val="000000"/>
          <w:sz w:val="28"/>
          <w:szCs w:val="28"/>
          <w:lang w:eastAsia="ru-RU" w:bidi="ru-RU"/>
        </w:rPr>
        <w:t>3</w:t>
      </w:r>
      <w:r w:rsidRPr="00B22B32">
        <w:rPr>
          <w:rFonts w:ascii="Times New Roman" w:eastAsia="Courier New" w:hAnsi="Times New Roman" w:cs="Times New Roman"/>
          <w:color w:val="000000"/>
          <w:sz w:val="28"/>
          <w:szCs w:val="28"/>
          <w:lang w:eastAsia="ru-RU" w:bidi="ru-RU"/>
        </w:rPr>
        <w:t xml:space="preserve"> году</w:t>
      </w:r>
      <w:r>
        <w:rPr>
          <w:rFonts w:ascii="Times New Roman" w:eastAsia="Courier New" w:hAnsi="Times New Roman" w:cs="Times New Roman"/>
          <w:color w:val="000000"/>
          <w:sz w:val="28"/>
          <w:szCs w:val="28"/>
          <w:lang w:eastAsia="ru-RU" w:bidi="ru-RU"/>
        </w:rPr>
        <w:t>.</w:t>
      </w:r>
      <w:r w:rsidRPr="00B22B32">
        <w:rPr>
          <w:rFonts w:ascii="Times New Roman" w:eastAsia="Courier New" w:hAnsi="Times New Roman" w:cs="Times New Roman"/>
          <w:color w:val="000000"/>
          <w:sz w:val="28"/>
          <w:szCs w:val="28"/>
          <w:lang w:eastAsia="ru-RU" w:bidi="ru-RU"/>
        </w:rPr>
        <w:t xml:space="preserve"> </w:t>
      </w:r>
    </w:p>
    <w:p w14:paraId="79FA42A5" w14:textId="2A55A0B1" w:rsidR="00B82A77" w:rsidRDefault="00B82A77" w:rsidP="009F4E0D">
      <w:pPr>
        <w:spacing w:after="0" w:line="240" w:lineRule="auto"/>
        <w:ind w:firstLine="851"/>
        <w:jc w:val="both"/>
        <w:rPr>
          <w:rFonts w:ascii="Times New Roman" w:eastAsia="Calibri" w:hAnsi="Times New Roman" w:cs="Times New Roman"/>
          <w:sz w:val="28"/>
          <w:szCs w:val="28"/>
        </w:rPr>
      </w:pPr>
    </w:p>
    <w:p w14:paraId="32027979" w14:textId="23FAE243" w:rsidR="00A12AE9" w:rsidRDefault="00A12AE9" w:rsidP="009F4E0D">
      <w:pPr>
        <w:spacing w:after="0" w:line="240" w:lineRule="auto"/>
        <w:ind w:firstLine="851"/>
        <w:jc w:val="both"/>
        <w:rPr>
          <w:rFonts w:ascii="Times New Roman" w:eastAsia="Calibri" w:hAnsi="Times New Roman" w:cs="Times New Roman"/>
          <w:sz w:val="28"/>
          <w:szCs w:val="28"/>
        </w:rPr>
      </w:pPr>
    </w:p>
    <w:p w14:paraId="6AC6ECDE" w14:textId="6C79FA41" w:rsidR="00A12AE9" w:rsidRDefault="00A12AE9" w:rsidP="009F4E0D">
      <w:pPr>
        <w:spacing w:after="0" w:line="240" w:lineRule="auto"/>
        <w:ind w:firstLine="851"/>
        <w:jc w:val="both"/>
        <w:rPr>
          <w:rFonts w:ascii="Times New Roman" w:eastAsia="Calibri" w:hAnsi="Times New Roman" w:cs="Times New Roman"/>
          <w:sz w:val="28"/>
          <w:szCs w:val="28"/>
        </w:rPr>
      </w:pPr>
    </w:p>
    <w:p w14:paraId="1E828853" w14:textId="677C6FE9" w:rsidR="00A12AE9" w:rsidRDefault="00A12AE9" w:rsidP="009F4E0D">
      <w:pPr>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По первому вопросу слушали начальника отдела образования администрации района, секретаря проектного комитета С.Н. Простецову, которая доложила о промежуточных результатах р</w:t>
      </w:r>
      <w:r w:rsidRPr="00A12AE9">
        <w:rPr>
          <w:rFonts w:ascii="Times New Roman" w:hAnsi="Times New Roman" w:cs="Times New Roman"/>
          <w:sz w:val="28"/>
          <w:szCs w:val="28"/>
        </w:rPr>
        <w:t>еализаци</w:t>
      </w:r>
      <w:r>
        <w:rPr>
          <w:rFonts w:ascii="Times New Roman" w:hAnsi="Times New Roman" w:cs="Times New Roman"/>
          <w:sz w:val="28"/>
          <w:szCs w:val="28"/>
        </w:rPr>
        <w:t>и</w:t>
      </w:r>
      <w:r w:rsidRPr="00A12AE9">
        <w:rPr>
          <w:rFonts w:ascii="Times New Roman" w:hAnsi="Times New Roman" w:cs="Times New Roman"/>
          <w:sz w:val="28"/>
          <w:szCs w:val="28"/>
        </w:rPr>
        <w:t xml:space="preserve"> национального проекта «Образование» в образовательных организациях Кирсановского района в 2023 году.</w:t>
      </w:r>
    </w:p>
    <w:p w14:paraId="53398319" w14:textId="77777777" w:rsidR="00440384" w:rsidRPr="00440384" w:rsidRDefault="00440384" w:rsidP="00440384">
      <w:pPr>
        <w:spacing w:after="0" w:line="240" w:lineRule="auto"/>
        <w:ind w:firstLine="708"/>
        <w:jc w:val="both"/>
        <w:rPr>
          <w:rFonts w:ascii="Times New Roman" w:eastAsia="Times New Roman" w:hAnsi="Times New Roman" w:cs="Times New Roman"/>
          <w:sz w:val="28"/>
          <w:szCs w:val="28"/>
        </w:rPr>
      </w:pPr>
      <w:r w:rsidRPr="00440384">
        <w:rPr>
          <w:rFonts w:ascii="Times New Roman" w:hAnsi="Times New Roman" w:cs="Times New Roman"/>
          <w:sz w:val="28"/>
          <w:szCs w:val="28"/>
        </w:rPr>
        <w:t xml:space="preserve">В рамках реализации проекта </w:t>
      </w:r>
      <w:r w:rsidRPr="00440384">
        <w:rPr>
          <w:rFonts w:ascii="Times New Roman" w:hAnsi="Times New Roman" w:cs="Times New Roman"/>
          <w:b/>
          <w:bCs/>
          <w:i/>
          <w:iCs/>
          <w:sz w:val="28"/>
          <w:szCs w:val="28"/>
        </w:rPr>
        <w:t>«Современная школа»</w:t>
      </w:r>
      <w:r w:rsidRPr="00440384">
        <w:rPr>
          <w:rFonts w:ascii="Times New Roman" w:hAnsi="Times New Roman" w:cs="Times New Roman"/>
          <w:sz w:val="28"/>
          <w:szCs w:val="28"/>
        </w:rPr>
        <w:t xml:space="preserve"> организованы 2 Центра образования естественно-научной и технологической направленностей «Точка роста» в </w:t>
      </w:r>
    </w:p>
    <w:p w14:paraId="60673E02" w14:textId="77777777" w:rsidR="00440384" w:rsidRPr="00440384" w:rsidRDefault="00440384" w:rsidP="00440384">
      <w:pPr>
        <w:spacing w:after="0" w:line="240" w:lineRule="auto"/>
        <w:jc w:val="both"/>
        <w:rPr>
          <w:rFonts w:ascii="Times New Roman" w:hAnsi="Times New Roman" w:cs="Times New Roman"/>
          <w:sz w:val="28"/>
          <w:szCs w:val="28"/>
        </w:rPr>
      </w:pPr>
      <w:r w:rsidRPr="00440384">
        <w:rPr>
          <w:rFonts w:ascii="Times New Roman" w:hAnsi="Times New Roman" w:cs="Times New Roman"/>
          <w:sz w:val="28"/>
          <w:szCs w:val="28"/>
        </w:rPr>
        <w:t>- филиале МБОУ «Уваровщинская сош» в с.Ленинское</w:t>
      </w:r>
    </w:p>
    <w:p w14:paraId="73C2AA17" w14:textId="77777777" w:rsidR="00440384" w:rsidRPr="00440384" w:rsidRDefault="00440384" w:rsidP="00440384">
      <w:pPr>
        <w:spacing w:after="0" w:line="240" w:lineRule="auto"/>
        <w:jc w:val="both"/>
        <w:rPr>
          <w:rFonts w:ascii="Times New Roman" w:hAnsi="Times New Roman" w:cs="Times New Roman"/>
          <w:sz w:val="28"/>
          <w:szCs w:val="28"/>
        </w:rPr>
      </w:pPr>
      <w:r w:rsidRPr="00440384">
        <w:rPr>
          <w:rFonts w:ascii="Times New Roman" w:hAnsi="Times New Roman" w:cs="Times New Roman"/>
          <w:sz w:val="28"/>
          <w:szCs w:val="28"/>
        </w:rPr>
        <w:t>- филиале МБОУ «Уваровщинская сош» в с.1-Иноковка.</w:t>
      </w:r>
    </w:p>
    <w:p w14:paraId="0E042C9E" w14:textId="77777777" w:rsidR="00440384" w:rsidRPr="00440384" w:rsidRDefault="00440384" w:rsidP="00440384">
      <w:pPr>
        <w:shd w:val="clear" w:color="auto" w:fill="FFFFFF"/>
        <w:spacing w:after="0" w:line="240" w:lineRule="auto"/>
        <w:jc w:val="both"/>
        <w:rPr>
          <w:rFonts w:ascii="Times New Roman" w:hAnsi="Times New Roman" w:cs="Times New Roman"/>
          <w:sz w:val="28"/>
          <w:szCs w:val="28"/>
        </w:rPr>
      </w:pPr>
      <w:r w:rsidRPr="00440384">
        <w:rPr>
          <w:rFonts w:ascii="Times New Roman" w:hAnsi="Times New Roman" w:cs="Times New Roman"/>
          <w:sz w:val="28"/>
          <w:szCs w:val="28"/>
        </w:rPr>
        <w:t xml:space="preserve">Из муниципального бюджета израсходованы средства в размере 2 816 819,16тыс. рублей на ремонтные работы 3-х кабинетов в каждой школе (кабинет химии, физики и информатики), брендирование. </w:t>
      </w:r>
    </w:p>
    <w:p w14:paraId="51307167" w14:textId="77777777" w:rsidR="00440384" w:rsidRPr="00440384" w:rsidRDefault="00440384" w:rsidP="00440384">
      <w:pPr>
        <w:spacing w:after="0" w:line="240" w:lineRule="auto"/>
        <w:jc w:val="both"/>
        <w:rPr>
          <w:rFonts w:ascii="Times New Roman" w:hAnsi="Times New Roman" w:cs="Times New Roman"/>
          <w:color w:val="000000"/>
          <w:sz w:val="28"/>
          <w:szCs w:val="28"/>
        </w:rPr>
      </w:pPr>
      <w:r w:rsidRPr="00440384">
        <w:rPr>
          <w:rFonts w:ascii="Times New Roman" w:hAnsi="Times New Roman" w:cs="Times New Roman"/>
          <w:color w:val="000000"/>
          <w:sz w:val="28"/>
          <w:szCs w:val="28"/>
        </w:rPr>
        <w:t>За счет федеральных средств получено оборудование: это новейшие микроскопы, образовательные конструкторы, цифровые лаборатории по химии, физики, биологии. Общая сумма 1 242 029,76тыс. рублей.</w:t>
      </w:r>
    </w:p>
    <w:p w14:paraId="068B59A7" w14:textId="6C0FF3E7" w:rsidR="00440384" w:rsidRPr="00440384" w:rsidRDefault="00440384" w:rsidP="00440384">
      <w:pPr>
        <w:spacing w:after="0" w:line="240" w:lineRule="auto"/>
        <w:ind w:firstLine="708"/>
        <w:jc w:val="both"/>
        <w:rPr>
          <w:rFonts w:ascii="Times New Roman" w:eastAsia="Times New Roman" w:hAnsi="Times New Roman" w:cs="Times New Roman"/>
          <w:color w:val="212529"/>
          <w:sz w:val="28"/>
          <w:szCs w:val="28"/>
        </w:rPr>
      </w:pPr>
      <w:r>
        <w:rPr>
          <w:rFonts w:ascii="Times New Roman" w:eastAsia="Calibri" w:hAnsi="Times New Roman" w:cs="Times New Roman"/>
          <w:sz w:val="28"/>
          <w:szCs w:val="28"/>
        </w:rPr>
        <w:t xml:space="preserve">В рамках проекта </w:t>
      </w:r>
      <w:r w:rsidRPr="00440384">
        <w:rPr>
          <w:rFonts w:ascii="Times New Roman" w:eastAsia="Calibri" w:hAnsi="Times New Roman" w:cs="Times New Roman"/>
          <w:b/>
          <w:bCs/>
          <w:i/>
          <w:iCs/>
          <w:sz w:val="28"/>
          <w:szCs w:val="28"/>
        </w:rPr>
        <w:t>«Цифровая образовательная среда»</w:t>
      </w:r>
      <w:r>
        <w:rPr>
          <w:rFonts w:ascii="Times New Roman" w:eastAsia="Calibri" w:hAnsi="Times New Roman" w:cs="Times New Roman"/>
          <w:sz w:val="28"/>
          <w:szCs w:val="28"/>
        </w:rPr>
        <w:t xml:space="preserve"> </w:t>
      </w:r>
      <w:r w:rsidRPr="00440384">
        <w:rPr>
          <w:rFonts w:ascii="Times New Roman" w:eastAsia="Calibri" w:hAnsi="Times New Roman" w:cs="Times New Roman"/>
          <w:sz w:val="28"/>
          <w:szCs w:val="28"/>
        </w:rPr>
        <w:t>в образовательных организациях района завершено</w:t>
      </w:r>
      <w:r w:rsidRPr="00440384">
        <w:rPr>
          <w:rFonts w:ascii="Times New Roman" w:hAnsi="Times New Roman" w:cs="Times New Roman"/>
          <w:color w:val="212529"/>
          <w:sz w:val="28"/>
          <w:szCs w:val="28"/>
        </w:rPr>
        <w:t xml:space="preserve"> обновление</w:t>
      </w:r>
      <w:r w:rsidRPr="00440384">
        <w:rPr>
          <w:rFonts w:ascii="Times New Roman" w:hAnsi="Times New Roman" w:cs="Times New Roman"/>
          <w:b/>
          <w:bCs/>
          <w:i/>
          <w:iCs/>
          <w:color w:val="212529"/>
          <w:sz w:val="28"/>
          <w:szCs w:val="28"/>
        </w:rPr>
        <w:t xml:space="preserve"> </w:t>
      </w:r>
      <w:r w:rsidRPr="00440384">
        <w:rPr>
          <w:rFonts w:ascii="Times New Roman" w:hAnsi="Times New Roman" w:cs="Times New Roman"/>
          <w:color w:val="212529"/>
          <w:sz w:val="28"/>
          <w:szCs w:val="28"/>
        </w:rPr>
        <w:t>информационного наполнения и функциональных возможностей открытых и общедоступных информационных ресурсов.</w:t>
      </w:r>
    </w:p>
    <w:p w14:paraId="2AFB0EEC" w14:textId="77777777" w:rsidR="00440384" w:rsidRPr="00440384" w:rsidRDefault="00440384" w:rsidP="00440384">
      <w:pPr>
        <w:pStyle w:val="a8"/>
        <w:shd w:val="clear" w:color="auto" w:fill="FFFFFF"/>
        <w:spacing w:before="0" w:beforeAutospacing="0" w:after="0" w:afterAutospacing="0"/>
        <w:ind w:left="1" w:hanging="3"/>
        <w:jc w:val="both"/>
        <w:textAlignment w:val="top"/>
        <w:rPr>
          <w:sz w:val="28"/>
          <w:szCs w:val="28"/>
        </w:rPr>
      </w:pPr>
      <w:r w:rsidRPr="00440384">
        <w:rPr>
          <w:sz w:val="28"/>
          <w:szCs w:val="28"/>
        </w:rPr>
        <w:t>В филиалы МБОУ «Уваровщинская сош» в с. Ленинское и с.Чутановка поступает компьютерное оборудование. На текущий момент поступило оборудование за счет федеральных средств на общую сумму 3 миллиона 264 тыс. рублей: ноутбуки, камеры, телевизоры, микроскопы, мобильные стойки.</w:t>
      </w:r>
    </w:p>
    <w:p w14:paraId="7C78307F" w14:textId="77777777" w:rsidR="00440384" w:rsidRPr="00440384" w:rsidRDefault="00440384" w:rsidP="00440384">
      <w:pPr>
        <w:spacing w:after="0" w:line="240" w:lineRule="auto"/>
        <w:jc w:val="both"/>
        <w:rPr>
          <w:rFonts w:ascii="Times New Roman" w:eastAsia="Times New Roman" w:hAnsi="Times New Roman" w:cs="Times New Roman"/>
          <w:color w:val="333333"/>
          <w:sz w:val="28"/>
          <w:szCs w:val="28"/>
          <w:shd w:val="clear" w:color="auto" w:fill="FFFFFF"/>
          <w:lang w:eastAsia="ru-RU"/>
        </w:rPr>
      </w:pPr>
      <w:r w:rsidRPr="00440384">
        <w:rPr>
          <w:rFonts w:ascii="Times New Roman" w:hAnsi="Times New Roman" w:cs="Times New Roman"/>
          <w:color w:val="333333"/>
          <w:sz w:val="28"/>
          <w:szCs w:val="28"/>
          <w:shd w:val="clear" w:color="auto" w:fill="FFFFFF"/>
        </w:rPr>
        <w:t xml:space="preserve">С 01.01.2023г. на территории Тамбовской области введена Федеральная государственная информационная система (ФГИС) </w:t>
      </w:r>
      <w:r w:rsidRPr="00440384">
        <w:rPr>
          <w:rFonts w:ascii="Times New Roman" w:hAnsi="Times New Roman" w:cs="Times New Roman"/>
          <w:color w:val="333333"/>
          <w:sz w:val="28"/>
          <w:szCs w:val="28"/>
          <w:shd w:val="clear" w:color="auto" w:fill="FFFFFF"/>
        </w:rPr>
        <w:lastRenderedPageBreak/>
        <w:t>«Моя школа». Это единый федеральный портал с доступом к образовательному контенту и сервисам, который реализуется в рамках внедрения цифровой образовательной среды.</w:t>
      </w:r>
    </w:p>
    <w:p w14:paraId="3A683179" w14:textId="3EF3E5A2" w:rsidR="00440384" w:rsidRPr="00440384" w:rsidRDefault="00440384" w:rsidP="00440384">
      <w:pPr>
        <w:spacing w:after="0" w:line="240" w:lineRule="auto"/>
        <w:ind w:firstLine="708"/>
        <w:jc w:val="both"/>
        <w:rPr>
          <w:rFonts w:ascii="Times New Roman" w:hAnsi="Times New Roman" w:cs="Times New Roman"/>
          <w:bCs/>
          <w:iCs/>
          <w:sz w:val="28"/>
          <w:szCs w:val="28"/>
        </w:rPr>
      </w:pPr>
      <w:r w:rsidRPr="00440384">
        <w:rPr>
          <w:rFonts w:ascii="Times New Roman" w:hAnsi="Times New Roman" w:cs="Times New Roman"/>
          <w:color w:val="212529"/>
          <w:sz w:val="28"/>
          <w:szCs w:val="28"/>
        </w:rPr>
        <w:t>В рамках проекта</w:t>
      </w:r>
      <w:r w:rsidRPr="00440384">
        <w:rPr>
          <w:rFonts w:ascii="Times New Roman" w:hAnsi="Times New Roman" w:cs="Times New Roman"/>
          <w:b/>
          <w:bCs/>
          <w:color w:val="212529"/>
          <w:sz w:val="28"/>
          <w:szCs w:val="28"/>
        </w:rPr>
        <w:t xml:space="preserve"> </w:t>
      </w:r>
      <w:r w:rsidRPr="00440384">
        <w:rPr>
          <w:rFonts w:ascii="Times New Roman" w:hAnsi="Times New Roman" w:cs="Times New Roman"/>
          <w:b/>
          <w:sz w:val="28"/>
          <w:szCs w:val="28"/>
        </w:rPr>
        <w:t>«</w:t>
      </w:r>
      <w:r w:rsidRPr="00440384">
        <w:rPr>
          <w:rFonts w:ascii="Times New Roman" w:hAnsi="Times New Roman" w:cs="Times New Roman"/>
          <w:b/>
          <w:i/>
          <w:iCs/>
          <w:sz w:val="28"/>
          <w:szCs w:val="28"/>
        </w:rPr>
        <w:t>Поддержка семей, имеющих детей»</w:t>
      </w:r>
      <w:r w:rsidRPr="00440384">
        <w:rPr>
          <w:rFonts w:ascii="Times New Roman" w:hAnsi="Times New Roman" w:cs="Times New Roman"/>
          <w:bCs/>
          <w:color w:val="212529"/>
          <w:sz w:val="28"/>
          <w:szCs w:val="28"/>
        </w:rPr>
        <w:t xml:space="preserve"> </w:t>
      </w:r>
      <w:r w:rsidRPr="00440384">
        <w:rPr>
          <w:rFonts w:ascii="Times New Roman" w:hAnsi="Times New Roman" w:cs="Times New Roman"/>
          <w:color w:val="212529"/>
          <w:sz w:val="28"/>
          <w:szCs w:val="28"/>
        </w:rPr>
        <w:t>показатель – количество услуг психолого-педагогической, методической и консультативной помощи родителям детей, а также гражданам, желающим принять на воспитание в свои семьи детей, оставшихся без попечения родителей</w:t>
      </w:r>
      <w:r>
        <w:rPr>
          <w:rFonts w:ascii="Times New Roman" w:hAnsi="Times New Roman" w:cs="Times New Roman"/>
          <w:color w:val="212529"/>
          <w:sz w:val="28"/>
          <w:szCs w:val="28"/>
        </w:rPr>
        <w:t xml:space="preserve"> -</w:t>
      </w:r>
      <w:r w:rsidRPr="00440384">
        <w:rPr>
          <w:rFonts w:ascii="Times New Roman" w:hAnsi="Times New Roman" w:cs="Times New Roman"/>
          <w:b/>
          <w:bCs/>
          <w:i/>
          <w:iCs/>
          <w:color w:val="212529"/>
          <w:sz w:val="28"/>
          <w:szCs w:val="28"/>
        </w:rPr>
        <w:t xml:space="preserve"> </w:t>
      </w:r>
      <w:r w:rsidRPr="00440384">
        <w:rPr>
          <w:rFonts w:ascii="Times New Roman" w:hAnsi="Times New Roman" w:cs="Times New Roman"/>
          <w:color w:val="212529"/>
          <w:sz w:val="28"/>
          <w:szCs w:val="28"/>
        </w:rPr>
        <w:t>н</w:t>
      </w:r>
      <w:r w:rsidRPr="00440384">
        <w:rPr>
          <w:rFonts w:ascii="Times New Roman" w:hAnsi="Times New Roman" w:cs="Times New Roman"/>
          <w:sz w:val="28"/>
          <w:szCs w:val="28"/>
        </w:rPr>
        <w:t>а</w:t>
      </w:r>
      <w:r w:rsidRPr="00440384">
        <w:rPr>
          <w:rFonts w:ascii="Times New Roman" w:hAnsi="Times New Roman" w:cs="Times New Roman"/>
          <w:bCs/>
          <w:iCs/>
          <w:sz w:val="28"/>
          <w:szCs w:val="28"/>
        </w:rPr>
        <w:t xml:space="preserve"> конец сентября 2023 года количество оказанных услуг составляет 163 (81%).</w:t>
      </w:r>
    </w:p>
    <w:p w14:paraId="4A3EB28B" w14:textId="3F6197F7" w:rsidR="00440384" w:rsidRPr="00440384" w:rsidRDefault="00440384" w:rsidP="00440384">
      <w:pPr>
        <w:spacing w:after="0" w:line="240" w:lineRule="auto"/>
        <w:ind w:firstLine="708"/>
        <w:jc w:val="both"/>
        <w:rPr>
          <w:rFonts w:ascii="Times New Roman" w:hAnsi="Times New Roman" w:cs="Times New Roman"/>
          <w:bCs/>
          <w:color w:val="212529"/>
          <w:sz w:val="28"/>
          <w:szCs w:val="28"/>
        </w:rPr>
      </w:pPr>
      <w:r w:rsidRPr="00440384">
        <w:rPr>
          <w:rFonts w:ascii="Times New Roman" w:hAnsi="Times New Roman" w:cs="Times New Roman"/>
          <w:color w:val="212529"/>
          <w:sz w:val="28"/>
          <w:szCs w:val="28"/>
        </w:rPr>
        <w:t>В рамках проекта</w:t>
      </w:r>
      <w:r w:rsidRPr="00440384">
        <w:rPr>
          <w:rFonts w:ascii="Times New Roman" w:hAnsi="Times New Roman" w:cs="Times New Roman"/>
          <w:b/>
          <w:bCs/>
          <w:color w:val="212529"/>
          <w:sz w:val="28"/>
          <w:szCs w:val="28"/>
        </w:rPr>
        <w:t xml:space="preserve"> </w:t>
      </w:r>
      <w:r w:rsidRPr="00440384">
        <w:rPr>
          <w:rFonts w:ascii="Times New Roman" w:hAnsi="Times New Roman" w:cs="Times New Roman"/>
          <w:b/>
          <w:i/>
          <w:iCs/>
          <w:sz w:val="28"/>
          <w:szCs w:val="28"/>
        </w:rPr>
        <w:t>«Успех каждого ребёнка»</w:t>
      </w:r>
      <w:r>
        <w:rPr>
          <w:rFonts w:ascii="Times New Roman" w:hAnsi="Times New Roman" w:cs="Times New Roman"/>
          <w:bCs/>
          <w:sz w:val="28"/>
          <w:szCs w:val="28"/>
        </w:rPr>
        <w:t xml:space="preserve"> достигнуты показатели:</w:t>
      </w:r>
    </w:p>
    <w:p w14:paraId="62545230" w14:textId="2FCE07A2" w:rsidR="00440384" w:rsidRPr="00440384" w:rsidRDefault="00440384" w:rsidP="00440384">
      <w:pPr>
        <w:spacing w:after="0" w:line="240" w:lineRule="auto"/>
        <w:jc w:val="both"/>
        <w:rPr>
          <w:rFonts w:ascii="Times New Roman" w:eastAsia="Microsoft YaHei" w:hAnsi="Times New Roman" w:cs="Times New Roman"/>
          <w:sz w:val="28"/>
          <w:szCs w:val="28"/>
        </w:rPr>
      </w:pPr>
      <w:r>
        <w:rPr>
          <w:rFonts w:ascii="Times New Roman" w:eastAsia="Microsoft YaHei" w:hAnsi="Times New Roman" w:cs="Times New Roman"/>
          <w:sz w:val="28"/>
          <w:szCs w:val="28"/>
        </w:rPr>
        <w:t>- д</w:t>
      </w:r>
      <w:r w:rsidRPr="00440384">
        <w:rPr>
          <w:rFonts w:ascii="Times New Roman" w:eastAsia="Microsoft YaHei" w:hAnsi="Times New Roman" w:cs="Times New Roman"/>
          <w:sz w:val="28"/>
          <w:szCs w:val="28"/>
        </w:rPr>
        <w:t>оля детей в возрасте от 5 до 18 лет, охваченных дополнительным образованием, составляет 86,4% (по плану 86,3%</w:t>
      </w:r>
      <w:r>
        <w:rPr>
          <w:rFonts w:ascii="Times New Roman" w:eastAsia="Microsoft YaHei" w:hAnsi="Times New Roman" w:cs="Times New Roman"/>
          <w:sz w:val="28"/>
          <w:szCs w:val="28"/>
        </w:rPr>
        <w:t>;</w:t>
      </w:r>
    </w:p>
    <w:p w14:paraId="57E1F785" w14:textId="0E0794C4" w:rsidR="00440384" w:rsidRPr="00440384" w:rsidRDefault="00440384" w:rsidP="00440384">
      <w:pPr>
        <w:spacing w:after="0" w:line="240" w:lineRule="auto"/>
        <w:jc w:val="both"/>
        <w:rPr>
          <w:rFonts w:ascii="Times New Roman" w:eastAsia="Microsoft YaHei" w:hAnsi="Times New Roman" w:cs="Times New Roman"/>
          <w:sz w:val="28"/>
          <w:szCs w:val="28"/>
        </w:rPr>
      </w:pPr>
      <w:r>
        <w:rPr>
          <w:rFonts w:ascii="Times New Roman" w:eastAsia="Microsoft YaHei" w:hAnsi="Times New Roman" w:cs="Times New Roman"/>
          <w:sz w:val="28"/>
          <w:szCs w:val="28"/>
        </w:rPr>
        <w:t>- о</w:t>
      </w:r>
      <w:r w:rsidRPr="00440384">
        <w:rPr>
          <w:rFonts w:ascii="Times New Roman" w:eastAsia="Microsoft YaHei" w:hAnsi="Times New Roman" w:cs="Times New Roman"/>
          <w:sz w:val="28"/>
          <w:szCs w:val="28"/>
        </w:rPr>
        <w:t>беспечение разработки и внедрения рабочих программ воспитания обучающихся в общеобразовательных организациях составляет 100%</w:t>
      </w:r>
      <w:r>
        <w:rPr>
          <w:rFonts w:ascii="Times New Roman" w:eastAsia="Microsoft YaHei" w:hAnsi="Times New Roman" w:cs="Times New Roman"/>
          <w:sz w:val="28"/>
          <w:szCs w:val="28"/>
        </w:rPr>
        <w:t>.</w:t>
      </w:r>
    </w:p>
    <w:p w14:paraId="12E17B5E" w14:textId="77777777" w:rsidR="00440384" w:rsidRPr="00440384" w:rsidRDefault="00440384" w:rsidP="00440384">
      <w:pPr>
        <w:spacing w:after="0" w:line="240" w:lineRule="auto"/>
        <w:jc w:val="both"/>
        <w:rPr>
          <w:rFonts w:ascii="Times New Roman" w:eastAsia="Times New Roman" w:hAnsi="Times New Roman" w:cs="Times New Roman"/>
          <w:sz w:val="28"/>
          <w:szCs w:val="28"/>
        </w:rPr>
      </w:pPr>
      <w:r w:rsidRPr="00440384">
        <w:rPr>
          <w:rFonts w:ascii="Times New Roman" w:hAnsi="Times New Roman" w:cs="Times New Roman"/>
          <w:sz w:val="28"/>
          <w:szCs w:val="28"/>
        </w:rPr>
        <w:t>Стабильно хорошо работает Центр по работе с одарёнными детьми.</w:t>
      </w:r>
      <w:r w:rsidRPr="00440384">
        <w:rPr>
          <w:rFonts w:ascii="Times New Roman" w:hAnsi="Times New Roman" w:cs="Times New Roman"/>
          <w:b/>
          <w:bCs/>
          <w:sz w:val="28"/>
          <w:szCs w:val="28"/>
        </w:rPr>
        <w:t> </w:t>
      </w:r>
      <w:r w:rsidRPr="00440384">
        <w:rPr>
          <w:rFonts w:ascii="Times New Roman" w:hAnsi="Times New Roman" w:cs="Times New Roman"/>
          <w:sz w:val="28"/>
          <w:szCs w:val="28"/>
        </w:rPr>
        <w:t>Количество участников – 121</w:t>
      </w:r>
      <w:r w:rsidRPr="00440384">
        <w:rPr>
          <w:rFonts w:ascii="Times New Roman" w:hAnsi="Times New Roman" w:cs="Times New Roman"/>
          <w:color w:val="C00000"/>
          <w:sz w:val="28"/>
          <w:szCs w:val="28"/>
        </w:rPr>
        <w:t xml:space="preserve"> </w:t>
      </w:r>
      <w:r w:rsidRPr="00440384">
        <w:rPr>
          <w:rFonts w:ascii="Times New Roman" w:hAnsi="Times New Roman" w:cs="Times New Roman"/>
          <w:sz w:val="28"/>
          <w:szCs w:val="28"/>
        </w:rPr>
        <w:t>обучающийся.</w:t>
      </w:r>
    </w:p>
    <w:p w14:paraId="6F4674A7" w14:textId="77777777" w:rsidR="00440384" w:rsidRPr="00440384" w:rsidRDefault="00440384" w:rsidP="00440384">
      <w:pPr>
        <w:spacing w:after="0" w:line="240" w:lineRule="auto"/>
        <w:jc w:val="both"/>
        <w:rPr>
          <w:rFonts w:ascii="Times New Roman" w:hAnsi="Times New Roman" w:cs="Times New Roman"/>
          <w:sz w:val="28"/>
          <w:szCs w:val="28"/>
        </w:rPr>
      </w:pPr>
      <w:r w:rsidRPr="00440384">
        <w:rPr>
          <w:rFonts w:ascii="Times New Roman" w:hAnsi="Times New Roman" w:cs="Times New Roman"/>
          <w:sz w:val="28"/>
          <w:szCs w:val="28"/>
        </w:rPr>
        <w:t>В школах активно функционирует научное общество учащихся «Эврика», которое объединяет 9 лабораторий и 340 юных исследователей</w:t>
      </w:r>
      <w:r w:rsidRPr="00440384">
        <w:rPr>
          <w:rFonts w:ascii="Times New Roman" w:hAnsi="Times New Roman" w:cs="Times New Roman"/>
          <w:b/>
          <w:bCs/>
          <w:i/>
          <w:iCs/>
          <w:sz w:val="28"/>
          <w:szCs w:val="28"/>
        </w:rPr>
        <w:t xml:space="preserve">. </w:t>
      </w:r>
      <w:r w:rsidRPr="00440384">
        <w:rPr>
          <w:rFonts w:ascii="Times New Roman" w:hAnsi="Times New Roman" w:cs="Times New Roman"/>
          <w:sz w:val="28"/>
          <w:szCs w:val="28"/>
        </w:rPr>
        <w:t>Традиционно проходят школьные научно-исследовательские конференции с привлечением детей дошкольных и средних профессиональных организаций. Научное общество «Эврика» трижды становилось «Лучшим научным обществом учащихся Тамбовской области».</w:t>
      </w:r>
    </w:p>
    <w:p w14:paraId="7CF60AA6" w14:textId="77777777" w:rsidR="00440384" w:rsidRPr="00440384" w:rsidRDefault="00440384" w:rsidP="00440384">
      <w:pPr>
        <w:spacing w:after="0" w:line="240" w:lineRule="auto"/>
        <w:jc w:val="both"/>
        <w:rPr>
          <w:rFonts w:ascii="Times New Roman" w:hAnsi="Times New Roman" w:cs="Times New Roman"/>
          <w:b/>
          <w:bCs/>
          <w:sz w:val="28"/>
          <w:szCs w:val="28"/>
        </w:rPr>
      </w:pPr>
      <w:r w:rsidRPr="00440384">
        <w:rPr>
          <w:rFonts w:ascii="Times New Roman" w:hAnsi="Times New Roman" w:cs="Times New Roman"/>
          <w:sz w:val="28"/>
          <w:szCs w:val="28"/>
        </w:rPr>
        <w:t>3 учащихся стали обладателями гранта губернатора Тамбовской области «За победы во Всероссийских конкурсах».</w:t>
      </w:r>
      <w:r w:rsidRPr="00440384">
        <w:rPr>
          <w:rFonts w:ascii="Times New Roman" w:hAnsi="Times New Roman" w:cs="Times New Roman"/>
          <w:b/>
          <w:bCs/>
          <w:sz w:val="28"/>
          <w:szCs w:val="28"/>
        </w:rPr>
        <w:t> </w:t>
      </w:r>
    </w:p>
    <w:p w14:paraId="0603765F" w14:textId="77777777" w:rsidR="00440384" w:rsidRPr="00440384" w:rsidRDefault="00440384" w:rsidP="00440384">
      <w:pPr>
        <w:pStyle w:val="a8"/>
        <w:tabs>
          <w:tab w:val="left" w:pos="284"/>
        </w:tabs>
        <w:spacing w:before="0" w:beforeAutospacing="0" w:after="0" w:afterAutospacing="0"/>
        <w:ind w:right="3"/>
        <w:jc w:val="both"/>
        <w:rPr>
          <w:sz w:val="22"/>
          <w:szCs w:val="22"/>
        </w:rPr>
      </w:pPr>
      <w:r w:rsidRPr="00440384">
        <w:rPr>
          <w:sz w:val="28"/>
          <w:szCs w:val="28"/>
        </w:rPr>
        <w:t>Все школы охвачены российским движением школьников «Движение первых» (309 чел.);</w:t>
      </w:r>
    </w:p>
    <w:p w14:paraId="4DE0DBEC" w14:textId="77777777" w:rsidR="00440384" w:rsidRPr="00202509" w:rsidRDefault="00440384" w:rsidP="00440384">
      <w:pPr>
        <w:pStyle w:val="a8"/>
        <w:tabs>
          <w:tab w:val="left" w:pos="284"/>
        </w:tabs>
        <w:spacing w:before="0" w:beforeAutospacing="0" w:after="0" w:afterAutospacing="0"/>
        <w:ind w:right="3"/>
        <w:jc w:val="both"/>
      </w:pPr>
      <w:r w:rsidRPr="00440384">
        <w:rPr>
          <w:sz w:val="28"/>
          <w:szCs w:val="28"/>
        </w:rPr>
        <w:t xml:space="preserve">Развивается детско-юношеское военно-патриотическое общественное движение «Юнармия» </w:t>
      </w:r>
      <w:r w:rsidRPr="00202509">
        <w:rPr>
          <w:sz w:val="28"/>
          <w:szCs w:val="28"/>
        </w:rPr>
        <w:t>(7 отрядов – 133 чел.);</w:t>
      </w:r>
    </w:p>
    <w:p w14:paraId="4661DC87" w14:textId="77777777" w:rsidR="00440384" w:rsidRPr="00202509" w:rsidRDefault="00440384" w:rsidP="00440384">
      <w:pPr>
        <w:tabs>
          <w:tab w:val="left" w:pos="528"/>
          <w:tab w:val="left" w:pos="708"/>
        </w:tabs>
        <w:spacing w:after="0" w:line="240" w:lineRule="auto"/>
        <w:ind w:left="34"/>
        <w:jc w:val="both"/>
        <w:rPr>
          <w:rFonts w:ascii="Times New Roman" w:hAnsi="Times New Roman" w:cs="Times New Roman"/>
          <w:sz w:val="28"/>
          <w:szCs w:val="28"/>
        </w:rPr>
      </w:pPr>
      <w:r w:rsidRPr="00202509">
        <w:rPr>
          <w:rFonts w:ascii="Times New Roman" w:hAnsi="Times New Roman" w:cs="Times New Roman"/>
          <w:sz w:val="28"/>
          <w:szCs w:val="28"/>
        </w:rPr>
        <w:t>29 отрядов, в них 399 обучающихся, входят в добровольческое движение.</w:t>
      </w:r>
    </w:p>
    <w:p w14:paraId="3356012F" w14:textId="77777777" w:rsidR="00440384" w:rsidRPr="00202509" w:rsidRDefault="00440384" w:rsidP="00440384">
      <w:pPr>
        <w:tabs>
          <w:tab w:val="left" w:pos="528"/>
          <w:tab w:val="left" w:pos="708"/>
        </w:tabs>
        <w:spacing w:after="0" w:line="240" w:lineRule="auto"/>
        <w:ind w:left="34"/>
        <w:jc w:val="both"/>
        <w:rPr>
          <w:rFonts w:ascii="Times New Roman" w:hAnsi="Times New Roman" w:cs="Times New Roman"/>
          <w:sz w:val="28"/>
          <w:szCs w:val="28"/>
        </w:rPr>
      </w:pPr>
      <w:r w:rsidRPr="00440384">
        <w:rPr>
          <w:rFonts w:ascii="Times New Roman" w:hAnsi="Times New Roman" w:cs="Times New Roman"/>
          <w:sz w:val="28"/>
          <w:szCs w:val="28"/>
        </w:rPr>
        <w:t xml:space="preserve">Работают </w:t>
      </w:r>
      <w:r w:rsidRPr="00202509">
        <w:rPr>
          <w:rFonts w:ascii="Times New Roman" w:hAnsi="Times New Roman" w:cs="Times New Roman"/>
          <w:sz w:val="28"/>
          <w:szCs w:val="28"/>
        </w:rPr>
        <w:t>4 школьных музея – 72 чел.</w:t>
      </w:r>
    </w:p>
    <w:p w14:paraId="05782F43" w14:textId="77777777" w:rsidR="00440384" w:rsidRPr="00202509" w:rsidRDefault="00440384" w:rsidP="00440384">
      <w:pPr>
        <w:tabs>
          <w:tab w:val="left" w:pos="528"/>
          <w:tab w:val="left" w:pos="708"/>
        </w:tabs>
        <w:spacing w:after="0" w:line="240" w:lineRule="auto"/>
        <w:ind w:left="34"/>
        <w:jc w:val="both"/>
        <w:rPr>
          <w:rFonts w:ascii="Times New Roman" w:hAnsi="Times New Roman" w:cs="Times New Roman"/>
          <w:sz w:val="28"/>
          <w:szCs w:val="28"/>
        </w:rPr>
      </w:pPr>
      <w:r w:rsidRPr="00440384">
        <w:rPr>
          <w:rFonts w:ascii="Times New Roman" w:hAnsi="Times New Roman" w:cs="Times New Roman"/>
          <w:sz w:val="28"/>
          <w:szCs w:val="28"/>
        </w:rPr>
        <w:t xml:space="preserve">Организованы </w:t>
      </w:r>
      <w:r w:rsidRPr="00202509">
        <w:rPr>
          <w:rFonts w:ascii="Times New Roman" w:hAnsi="Times New Roman" w:cs="Times New Roman"/>
          <w:sz w:val="28"/>
          <w:szCs w:val="28"/>
        </w:rPr>
        <w:t>3 школьных театра – 35 чел., 1 медиа-центр – 21 чел.</w:t>
      </w:r>
    </w:p>
    <w:p w14:paraId="6EB9BFE1" w14:textId="77777777" w:rsidR="00440384" w:rsidRPr="00202509" w:rsidRDefault="00440384" w:rsidP="00440384">
      <w:pPr>
        <w:tabs>
          <w:tab w:val="left" w:pos="528"/>
          <w:tab w:val="left" w:pos="708"/>
        </w:tabs>
        <w:spacing w:after="0" w:line="240" w:lineRule="auto"/>
        <w:ind w:left="34"/>
        <w:jc w:val="both"/>
        <w:rPr>
          <w:rFonts w:ascii="Times New Roman" w:hAnsi="Times New Roman" w:cs="Times New Roman"/>
          <w:b/>
          <w:bCs/>
          <w:sz w:val="28"/>
          <w:szCs w:val="28"/>
        </w:rPr>
      </w:pPr>
      <w:r w:rsidRPr="00202509">
        <w:rPr>
          <w:rStyle w:val="a9"/>
          <w:rFonts w:ascii="Times New Roman" w:hAnsi="Times New Roman" w:cs="Times New Roman"/>
          <w:b w:val="0"/>
          <w:bCs w:val="0"/>
          <w:sz w:val="28"/>
          <w:szCs w:val="28"/>
        </w:rPr>
        <w:t>Обучающиеся с 1 по 4 классы вместе с преподавателями включились в реализацию программы развития социальной активности учащихся начальных классов «Орлята России».</w:t>
      </w:r>
      <w:r w:rsidRPr="00202509">
        <w:rPr>
          <w:rFonts w:ascii="Times New Roman" w:hAnsi="Times New Roman" w:cs="Times New Roman"/>
          <w:b/>
          <w:bCs/>
          <w:sz w:val="28"/>
          <w:szCs w:val="28"/>
        </w:rPr>
        <w:t> </w:t>
      </w:r>
    </w:p>
    <w:p w14:paraId="7BA952AE" w14:textId="5FE94EE9" w:rsidR="00440384" w:rsidRPr="00202509" w:rsidRDefault="00202509" w:rsidP="00440384">
      <w:pPr>
        <w:spacing w:after="0" w:line="240" w:lineRule="auto"/>
        <w:ind w:firstLine="709"/>
        <w:jc w:val="both"/>
        <w:rPr>
          <w:rFonts w:ascii="Times New Roman" w:hAnsi="Times New Roman" w:cs="Times New Roman"/>
          <w:b/>
          <w:i/>
          <w:iCs/>
          <w:sz w:val="28"/>
          <w:szCs w:val="28"/>
        </w:rPr>
      </w:pPr>
      <w:r w:rsidRPr="00202509">
        <w:rPr>
          <w:rFonts w:ascii="Times New Roman" w:hAnsi="Times New Roman" w:cs="Times New Roman"/>
          <w:bCs/>
          <w:sz w:val="28"/>
          <w:szCs w:val="28"/>
        </w:rPr>
        <w:t xml:space="preserve">Активно реализуется </w:t>
      </w:r>
      <w:r>
        <w:rPr>
          <w:rFonts w:ascii="Times New Roman" w:hAnsi="Times New Roman" w:cs="Times New Roman"/>
          <w:bCs/>
          <w:sz w:val="28"/>
          <w:szCs w:val="28"/>
        </w:rPr>
        <w:t>п</w:t>
      </w:r>
      <w:r w:rsidR="00440384" w:rsidRPr="00202509">
        <w:rPr>
          <w:rFonts w:ascii="Times New Roman" w:hAnsi="Times New Roman" w:cs="Times New Roman"/>
          <w:bCs/>
          <w:sz w:val="28"/>
          <w:szCs w:val="28"/>
        </w:rPr>
        <w:t>роект</w:t>
      </w:r>
      <w:r w:rsidR="00440384" w:rsidRPr="00440384">
        <w:rPr>
          <w:rFonts w:ascii="Times New Roman" w:hAnsi="Times New Roman" w:cs="Times New Roman"/>
          <w:b/>
          <w:sz w:val="28"/>
          <w:szCs w:val="28"/>
        </w:rPr>
        <w:t xml:space="preserve"> </w:t>
      </w:r>
      <w:r w:rsidR="00440384" w:rsidRPr="00202509">
        <w:rPr>
          <w:rFonts w:ascii="Times New Roman" w:hAnsi="Times New Roman" w:cs="Times New Roman"/>
          <w:b/>
          <w:i/>
          <w:iCs/>
          <w:sz w:val="28"/>
          <w:szCs w:val="28"/>
        </w:rPr>
        <w:t>«Учитель будущего».</w:t>
      </w:r>
    </w:p>
    <w:p w14:paraId="29D5C9DC" w14:textId="77777777" w:rsidR="00440384" w:rsidRPr="00202509" w:rsidRDefault="00440384" w:rsidP="00440384">
      <w:pPr>
        <w:spacing w:after="0" w:line="240" w:lineRule="auto"/>
        <w:jc w:val="both"/>
        <w:rPr>
          <w:rFonts w:ascii="Times New Roman" w:hAnsi="Times New Roman" w:cs="Times New Roman"/>
          <w:bCs/>
          <w:sz w:val="28"/>
          <w:szCs w:val="28"/>
        </w:rPr>
      </w:pPr>
      <w:r w:rsidRPr="00202509">
        <w:rPr>
          <w:rFonts w:ascii="Times New Roman" w:hAnsi="Times New Roman" w:cs="Times New Roman"/>
          <w:bCs/>
          <w:sz w:val="28"/>
          <w:szCs w:val="2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составляет в текущем году 20% (по графику).</w:t>
      </w:r>
    </w:p>
    <w:p w14:paraId="09ADBF16" w14:textId="77777777" w:rsidR="00440384" w:rsidRPr="00440384" w:rsidRDefault="00440384" w:rsidP="00440384">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8"/>
          <w:szCs w:val="28"/>
        </w:rPr>
      </w:pPr>
      <w:r w:rsidRPr="00440384">
        <w:rPr>
          <w:rFonts w:ascii="Times New Roman" w:eastAsia="Calibri" w:hAnsi="Times New Roman" w:cs="Times New Roman"/>
          <w:sz w:val="28"/>
          <w:szCs w:val="28"/>
        </w:rPr>
        <w:t>С учётом требований государственной политики в области образования муниципалитет адресно работает с молодыми специалистами:</w:t>
      </w:r>
    </w:p>
    <w:p w14:paraId="69887160" w14:textId="77777777" w:rsidR="00440384" w:rsidRPr="00440384" w:rsidRDefault="00440384" w:rsidP="00440384">
      <w:pPr>
        <w:spacing w:after="0" w:line="240" w:lineRule="auto"/>
        <w:rPr>
          <w:rFonts w:ascii="Times New Roman" w:eastAsia="Times New Roman" w:hAnsi="Times New Roman" w:cs="Times New Roman"/>
          <w:b/>
          <w:bCs/>
          <w:i/>
          <w:iCs/>
          <w:sz w:val="28"/>
          <w:szCs w:val="28"/>
        </w:rPr>
      </w:pPr>
      <w:r w:rsidRPr="00440384">
        <w:rPr>
          <w:rFonts w:ascii="Times New Roman" w:hAnsi="Times New Roman" w:cs="Times New Roman"/>
          <w:sz w:val="28"/>
          <w:szCs w:val="28"/>
        </w:rPr>
        <w:t xml:space="preserve">- количество молодых специалистов в текущем году составляет </w:t>
      </w:r>
      <w:r w:rsidRPr="00202509">
        <w:rPr>
          <w:rFonts w:ascii="Times New Roman" w:hAnsi="Times New Roman" w:cs="Times New Roman"/>
          <w:sz w:val="28"/>
          <w:szCs w:val="28"/>
        </w:rPr>
        <w:t>14%;</w:t>
      </w:r>
    </w:p>
    <w:p w14:paraId="32726D88" w14:textId="77777777" w:rsidR="00440384" w:rsidRPr="00202509" w:rsidRDefault="00440384" w:rsidP="00440384">
      <w:pPr>
        <w:spacing w:after="0" w:line="240" w:lineRule="auto"/>
        <w:rPr>
          <w:rFonts w:ascii="Times New Roman" w:hAnsi="Times New Roman" w:cs="Times New Roman"/>
          <w:sz w:val="28"/>
          <w:szCs w:val="28"/>
        </w:rPr>
      </w:pPr>
      <w:r w:rsidRPr="00440384">
        <w:rPr>
          <w:rFonts w:ascii="Times New Roman" w:hAnsi="Times New Roman" w:cs="Times New Roman"/>
          <w:sz w:val="28"/>
          <w:szCs w:val="28"/>
        </w:rPr>
        <w:t>- аттестация педагогических работников - </w:t>
      </w:r>
      <w:r w:rsidRPr="00202509">
        <w:rPr>
          <w:rFonts w:ascii="Times New Roman" w:hAnsi="Times New Roman" w:cs="Times New Roman"/>
          <w:sz w:val="28"/>
          <w:szCs w:val="28"/>
        </w:rPr>
        <w:t>53%;</w:t>
      </w:r>
    </w:p>
    <w:p w14:paraId="6AE0C555" w14:textId="77777777" w:rsidR="00440384" w:rsidRPr="00440384" w:rsidRDefault="00440384" w:rsidP="00440384">
      <w:pPr>
        <w:spacing w:after="0" w:line="240" w:lineRule="auto"/>
        <w:jc w:val="both"/>
        <w:rPr>
          <w:rFonts w:ascii="Times New Roman" w:hAnsi="Times New Roman" w:cs="Times New Roman"/>
          <w:sz w:val="28"/>
          <w:szCs w:val="28"/>
        </w:rPr>
      </w:pPr>
      <w:r w:rsidRPr="00440384">
        <w:rPr>
          <w:rFonts w:ascii="Times New Roman" w:hAnsi="Times New Roman" w:cs="Times New Roman"/>
          <w:sz w:val="28"/>
          <w:szCs w:val="28"/>
        </w:rPr>
        <w:t xml:space="preserve">- </w:t>
      </w:r>
      <w:r w:rsidRPr="00202509">
        <w:rPr>
          <w:rFonts w:ascii="Times New Roman" w:hAnsi="Times New Roman" w:cs="Times New Roman"/>
          <w:sz w:val="28"/>
          <w:szCs w:val="28"/>
        </w:rPr>
        <w:t>5 студентов-целевиков</w:t>
      </w:r>
      <w:r w:rsidRPr="00440384">
        <w:rPr>
          <w:rFonts w:ascii="Times New Roman" w:hAnsi="Times New Roman" w:cs="Times New Roman"/>
          <w:sz w:val="28"/>
          <w:szCs w:val="28"/>
        </w:rPr>
        <w:t xml:space="preserve"> получают ежемесячную стипендию в размере 1 тысячи рублей из муниципального бюджета;</w:t>
      </w:r>
    </w:p>
    <w:p w14:paraId="4BFF404B" w14:textId="77777777" w:rsidR="00440384" w:rsidRPr="00440384" w:rsidRDefault="00440384" w:rsidP="00440384">
      <w:pPr>
        <w:spacing w:after="0" w:line="240" w:lineRule="auto"/>
        <w:rPr>
          <w:rFonts w:ascii="Times New Roman" w:hAnsi="Times New Roman" w:cs="Times New Roman"/>
          <w:sz w:val="24"/>
          <w:szCs w:val="24"/>
        </w:rPr>
      </w:pPr>
      <w:r w:rsidRPr="00440384">
        <w:rPr>
          <w:rFonts w:ascii="Times New Roman" w:hAnsi="Times New Roman" w:cs="Times New Roman"/>
          <w:sz w:val="28"/>
          <w:szCs w:val="28"/>
        </w:rPr>
        <w:lastRenderedPageBreak/>
        <w:t xml:space="preserve">- </w:t>
      </w:r>
      <w:r w:rsidRPr="00202509">
        <w:rPr>
          <w:rFonts w:ascii="Times New Roman" w:hAnsi="Times New Roman" w:cs="Times New Roman"/>
          <w:sz w:val="28"/>
          <w:szCs w:val="28"/>
        </w:rPr>
        <w:t>31 молодой учитель</w:t>
      </w:r>
      <w:r w:rsidRPr="00440384">
        <w:rPr>
          <w:rFonts w:ascii="Times New Roman" w:hAnsi="Times New Roman" w:cs="Times New Roman"/>
          <w:sz w:val="28"/>
          <w:szCs w:val="28"/>
        </w:rPr>
        <w:t xml:space="preserve"> получил денежные гранты в размере 120,0 </w:t>
      </w:r>
      <w:proofErr w:type="gramStart"/>
      <w:r w:rsidRPr="00440384">
        <w:rPr>
          <w:rFonts w:ascii="Times New Roman" w:hAnsi="Times New Roman" w:cs="Times New Roman"/>
          <w:sz w:val="28"/>
          <w:szCs w:val="28"/>
        </w:rPr>
        <w:t>тыс.рублей</w:t>
      </w:r>
      <w:proofErr w:type="gramEnd"/>
      <w:r w:rsidRPr="00440384">
        <w:rPr>
          <w:rFonts w:ascii="Times New Roman" w:hAnsi="Times New Roman" w:cs="Times New Roman"/>
        </w:rPr>
        <w:t>.</w:t>
      </w:r>
    </w:p>
    <w:p w14:paraId="1A52652D" w14:textId="77777777" w:rsidR="00440384" w:rsidRPr="00440384" w:rsidRDefault="00440384" w:rsidP="00440384">
      <w:pPr>
        <w:spacing w:after="0" w:line="240" w:lineRule="auto"/>
        <w:jc w:val="both"/>
        <w:rPr>
          <w:rFonts w:ascii="Times New Roman" w:eastAsia="Calibri" w:hAnsi="Times New Roman" w:cs="Times New Roman"/>
          <w:sz w:val="28"/>
          <w:szCs w:val="28"/>
        </w:rPr>
      </w:pPr>
      <w:r w:rsidRPr="00440384">
        <w:rPr>
          <w:rFonts w:ascii="Times New Roman" w:eastAsia="Calibri" w:hAnsi="Times New Roman" w:cs="Times New Roman"/>
          <w:sz w:val="28"/>
          <w:szCs w:val="28"/>
        </w:rPr>
        <w:t>Учителя округа участвовали в 7 региональных профессиональных конкурсах, становились призёрами и победителями.</w:t>
      </w:r>
    </w:p>
    <w:p w14:paraId="66002059" w14:textId="77777777" w:rsidR="00440384" w:rsidRPr="00440384" w:rsidRDefault="00440384" w:rsidP="00440384">
      <w:pPr>
        <w:spacing w:after="0" w:line="240" w:lineRule="auto"/>
        <w:ind w:left="3" w:hanging="3"/>
        <w:jc w:val="both"/>
        <w:rPr>
          <w:rFonts w:ascii="Times New Roman" w:eastAsia="Times New Roman" w:hAnsi="Times New Roman" w:cs="Times New Roman"/>
          <w:sz w:val="28"/>
          <w:szCs w:val="28"/>
          <w:lang w:eastAsia="ru-RU"/>
        </w:rPr>
      </w:pPr>
      <w:r w:rsidRPr="00440384">
        <w:rPr>
          <w:rFonts w:ascii="Times New Roman" w:hAnsi="Times New Roman" w:cs="Times New Roman"/>
          <w:sz w:val="28"/>
          <w:szCs w:val="28"/>
        </w:rPr>
        <w:t>Приказом Министерства образования и науки Тамбовской области от 10.07.2023г. №1650 директор МБОУ «Уваровщинская сош» Хохлова Е.Н. награждена дипломом 3 степени Всероссийского профессионального конкурса «Директор года России».</w:t>
      </w:r>
    </w:p>
    <w:p w14:paraId="2DE5EE98" w14:textId="77777777" w:rsidR="00440384" w:rsidRPr="00440384" w:rsidRDefault="00440384" w:rsidP="00440384">
      <w:pPr>
        <w:spacing w:after="0" w:line="240" w:lineRule="auto"/>
        <w:jc w:val="both"/>
        <w:rPr>
          <w:rFonts w:ascii="Times New Roman" w:hAnsi="Times New Roman" w:cs="Times New Roman"/>
          <w:iCs/>
          <w:sz w:val="28"/>
          <w:szCs w:val="28"/>
        </w:rPr>
      </w:pPr>
      <w:r w:rsidRPr="00440384">
        <w:rPr>
          <w:rFonts w:ascii="Times New Roman" w:hAnsi="Times New Roman" w:cs="Times New Roman"/>
          <w:sz w:val="28"/>
          <w:szCs w:val="28"/>
        </w:rPr>
        <w:t xml:space="preserve">Приказом Министерства образования и науки Тамбовской области от 07.08.2023г. №2165 МБОУ «Уваровщинская сош» стала победителем конкурсного отбора на предоставление грантов в форме субсидий из бюджета Тамбовской области – лучшей муниципальной общеобразовательной организацией. И получила </w:t>
      </w:r>
      <w:r w:rsidRPr="00202509">
        <w:rPr>
          <w:rFonts w:ascii="Times New Roman" w:hAnsi="Times New Roman" w:cs="Times New Roman"/>
          <w:sz w:val="28"/>
          <w:szCs w:val="28"/>
        </w:rPr>
        <w:t>2 миллиона рублей</w:t>
      </w:r>
      <w:r w:rsidRPr="00440384">
        <w:rPr>
          <w:rFonts w:ascii="Times New Roman" w:hAnsi="Times New Roman" w:cs="Times New Roman"/>
          <w:sz w:val="28"/>
          <w:szCs w:val="28"/>
        </w:rPr>
        <w:t xml:space="preserve">. </w:t>
      </w:r>
    </w:p>
    <w:tbl>
      <w:tblPr>
        <w:tblW w:w="0" w:type="auto"/>
        <w:tblLayout w:type="fixed"/>
        <w:tblLook w:val="04A0" w:firstRow="1" w:lastRow="0" w:firstColumn="1" w:lastColumn="0" w:noHBand="0" w:noVBand="1"/>
      </w:tblPr>
      <w:tblGrid>
        <w:gridCol w:w="3118"/>
        <w:gridCol w:w="3118"/>
        <w:gridCol w:w="3118"/>
      </w:tblGrid>
      <w:tr w:rsidR="00440384" w:rsidRPr="00440384" w14:paraId="4E4A866E" w14:textId="77777777" w:rsidTr="00440384">
        <w:tc>
          <w:tcPr>
            <w:tcW w:w="3118" w:type="dxa"/>
          </w:tcPr>
          <w:p w14:paraId="68FF0526" w14:textId="77777777" w:rsidR="00440384" w:rsidRPr="00440384" w:rsidRDefault="00440384" w:rsidP="00440384">
            <w:pPr>
              <w:spacing w:after="0" w:line="240" w:lineRule="auto"/>
              <w:ind w:left="3" w:hanging="3"/>
              <w:rPr>
                <w:rFonts w:ascii="Times New Roman" w:hAnsi="Times New Roman" w:cs="Times New Roman"/>
                <w:sz w:val="28"/>
                <w:szCs w:val="28"/>
              </w:rPr>
            </w:pPr>
          </w:p>
        </w:tc>
        <w:tc>
          <w:tcPr>
            <w:tcW w:w="3118" w:type="dxa"/>
          </w:tcPr>
          <w:p w14:paraId="1A756B08" w14:textId="77777777" w:rsidR="00440384" w:rsidRPr="00440384" w:rsidRDefault="00440384" w:rsidP="00440384">
            <w:pPr>
              <w:spacing w:after="0" w:line="240" w:lineRule="auto"/>
              <w:ind w:leftChars="171" w:left="378" w:hanging="2"/>
              <w:rPr>
                <w:rFonts w:ascii="Times New Roman" w:hAnsi="Times New Roman" w:cs="Times New Roman"/>
                <w:position w:val="-1"/>
                <w:sz w:val="18"/>
                <w:szCs w:val="28"/>
                <w:lang w:eastAsia="ar-SA"/>
              </w:rPr>
            </w:pPr>
          </w:p>
        </w:tc>
        <w:tc>
          <w:tcPr>
            <w:tcW w:w="3118" w:type="dxa"/>
          </w:tcPr>
          <w:p w14:paraId="2597DEC9" w14:textId="77777777" w:rsidR="00440384" w:rsidRPr="00440384" w:rsidRDefault="00440384" w:rsidP="00440384">
            <w:pPr>
              <w:spacing w:after="0" w:line="240" w:lineRule="auto"/>
              <w:ind w:left="2" w:hanging="2"/>
              <w:rPr>
                <w:rFonts w:ascii="Times New Roman" w:hAnsi="Times New Roman" w:cs="Times New Roman"/>
                <w:sz w:val="24"/>
                <w:szCs w:val="28"/>
              </w:rPr>
            </w:pPr>
          </w:p>
        </w:tc>
      </w:tr>
    </w:tbl>
    <w:p w14:paraId="1C1419C2" w14:textId="77777777" w:rsidR="00440384" w:rsidRPr="00440384" w:rsidRDefault="00440384" w:rsidP="00440384">
      <w:pPr>
        <w:spacing w:after="0" w:line="240" w:lineRule="auto"/>
        <w:jc w:val="both"/>
        <w:rPr>
          <w:rFonts w:ascii="Times New Roman" w:eastAsia="Times New Roman" w:hAnsi="Times New Roman" w:cs="Times New Roman"/>
          <w:sz w:val="28"/>
          <w:szCs w:val="28"/>
          <w:lang w:eastAsia="ru-RU"/>
        </w:rPr>
      </w:pPr>
      <w:bookmarkStart w:id="13" w:name="_Hlk63859542"/>
      <w:r w:rsidRPr="00440384">
        <w:rPr>
          <w:rFonts w:ascii="Times New Roman" w:hAnsi="Times New Roman" w:cs="Times New Roman"/>
          <w:sz w:val="28"/>
          <w:szCs w:val="28"/>
        </w:rPr>
        <w:t xml:space="preserve">В рамках реализации национального </w:t>
      </w:r>
      <w:r w:rsidRPr="00202509">
        <w:rPr>
          <w:rFonts w:ascii="Times New Roman" w:hAnsi="Times New Roman" w:cs="Times New Roman"/>
          <w:sz w:val="28"/>
          <w:szCs w:val="28"/>
        </w:rPr>
        <w:t xml:space="preserve">проекта </w:t>
      </w:r>
      <w:r w:rsidRPr="00202509">
        <w:rPr>
          <w:rFonts w:ascii="Times New Roman" w:hAnsi="Times New Roman" w:cs="Times New Roman"/>
          <w:b/>
          <w:bCs/>
          <w:i/>
          <w:iCs/>
          <w:sz w:val="28"/>
          <w:szCs w:val="28"/>
        </w:rPr>
        <w:t>«Демография»</w:t>
      </w:r>
      <w:r w:rsidRPr="00440384">
        <w:rPr>
          <w:rFonts w:ascii="Times New Roman" w:hAnsi="Times New Roman" w:cs="Times New Roman"/>
          <w:sz w:val="28"/>
          <w:szCs w:val="28"/>
        </w:rPr>
        <w:t xml:space="preserve"> </w:t>
      </w:r>
      <w:bookmarkEnd w:id="13"/>
      <w:r w:rsidRPr="00440384">
        <w:rPr>
          <w:rFonts w:ascii="Times New Roman" w:hAnsi="Times New Roman" w:cs="Times New Roman"/>
          <w:sz w:val="28"/>
          <w:szCs w:val="28"/>
        </w:rPr>
        <w:t>достигнуты показатели:</w:t>
      </w:r>
    </w:p>
    <w:p w14:paraId="4A2CDB40" w14:textId="77777777" w:rsidR="00440384" w:rsidRPr="00440384" w:rsidRDefault="00440384" w:rsidP="00440384">
      <w:pPr>
        <w:spacing w:after="0" w:line="240" w:lineRule="auto"/>
        <w:jc w:val="both"/>
        <w:rPr>
          <w:rFonts w:ascii="Times New Roman" w:eastAsia="Calibri" w:hAnsi="Times New Roman" w:cs="Times New Roman"/>
          <w:i/>
          <w:iCs/>
          <w:sz w:val="28"/>
          <w:szCs w:val="28"/>
        </w:rPr>
      </w:pPr>
      <w:r w:rsidRPr="00440384">
        <w:rPr>
          <w:rFonts w:ascii="Times New Roman" w:hAnsi="Times New Roman" w:cs="Times New Roman"/>
          <w:b/>
          <w:bCs/>
          <w:i/>
          <w:iCs/>
          <w:sz w:val="28"/>
          <w:szCs w:val="28"/>
        </w:rPr>
        <w:t xml:space="preserve">- </w:t>
      </w:r>
      <w:r w:rsidRPr="00202509">
        <w:rPr>
          <w:rFonts w:ascii="Times New Roman" w:hAnsi="Times New Roman" w:cs="Times New Roman"/>
          <w:sz w:val="28"/>
          <w:szCs w:val="28"/>
        </w:rPr>
        <w:t>доступность дошкольного образования для детей в возрасте от 1,5 до 3 лет – 52%</w:t>
      </w:r>
      <w:r w:rsidRPr="00440384">
        <w:rPr>
          <w:rFonts w:ascii="Times New Roman" w:hAnsi="Times New Roman" w:cs="Times New Roman"/>
          <w:sz w:val="28"/>
          <w:szCs w:val="28"/>
        </w:rPr>
        <w:t xml:space="preserve"> </w:t>
      </w:r>
      <w:r w:rsidRPr="00440384">
        <w:rPr>
          <w:rFonts w:ascii="Times New Roman" w:hAnsi="Times New Roman" w:cs="Times New Roman"/>
          <w:i/>
          <w:iCs/>
          <w:sz w:val="28"/>
          <w:szCs w:val="28"/>
        </w:rPr>
        <w:t>(по плану до 2024 года – 100%).</w:t>
      </w:r>
    </w:p>
    <w:p w14:paraId="35E413CC" w14:textId="77777777" w:rsidR="00440384" w:rsidRPr="00440384" w:rsidRDefault="00440384" w:rsidP="00440384">
      <w:pPr>
        <w:pStyle w:val="a8"/>
        <w:spacing w:before="0" w:beforeAutospacing="0" w:after="0" w:afterAutospacing="0"/>
        <w:jc w:val="both"/>
        <w:rPr>
          <w:i/>
          <w:iCs/>
          <w:sz w:val="28"/>
          <w:szCs w:val="28"/>
        </w:rPr>
      </w:pPr>
      <w:r w:rsidRPr="00440384">
        <w:rPr>
          <w:sz w:val="28"/>
          <w:szCs w:val="28"/>
        </w:rPr>
        <w:t xml:space="preserve">- </w:t>
      </w:r>
      <w:r w:rsidRPr="00202509">
        <w:rPr>
          <w:sz w:val="28"/>
          <w:szCs w:val="28"/>
        </w:rPr>
        <w:t>доля жителей от 3 до 79 лет, занимающихся физической культурой и спортом, составила 58,5%</w:t>
      </w:r>
      <w:r w:rsidRPr="00440384">
        <w:rPr>
          <w:sz w:val="28"/>
          <w:szCs w:val="28"/>
        </w:rPr>
        <w:t xml:space="preserve"> от общей численности населения района </w:t>
      </w:r>
      <w:r w:rsidRPr="00440384">
        <w:rPr>
          <w:i/>
          <w:iCs/>
          <w:sz w:val="28"/>
          <w:szCs w:val="28"/>
        </w:rPr>
        <w:t>(по плану 53%);</w:t>
      </w:r>
    </w:p>
    <w:p w14:paraId="09D84205" w14:textId="77777777" w:rsidR="00440384" w:rsidRPr="00440384" w:rsidRDefault="00440384" w:rsidP="00440384">
      <w:pPr>
        <w:pStyle w:val="a8"/>
        <w:spacing w:before="0" w:beforeAutospacing="0" w:after="0" w:afterAutospacing="0"/>
        <w:jc w:val="both"/>
        <w:rPr>
          <w:sz w:val="28"/>
          <w:szCs w:val="28"/>
        </w:rPr>
      </w:pPr>
      <w:r w:rsidRPr="00440384">
        <w:rPr>
          <w:sz w:val="28"/>
          <w:szCs w:val="28"/>
        </w:rPr>
        <w:t>- показатель зарегистрированных граждан в системе ГТО насчитывает 3294 гражданина, 413 человек имеют знаки отличия ГТО.</w:t>
      </w:r>
    </w:p>
    <w:p w14:paraId="4869632D" w14:textId="77777777" w:rsidR="00440384" w:rsidRPr="00440384" w:rsidRDefault="00440384" w:rsidP="00440384">
      <w:pPr>
        <w:spacing w:after="0" w:line="240" w:lineRule="auto"/>
        <w:jc w:val="both"/>
        <w:rPr>
          <w:rFonts w:ascii="Times New Roman" w:eastAsia="Times New Roman" w:hAnsi="Times New Roman" w:cs="Times New Roman"/>
          <w:sz w:val="28"/>
          <w:szCs w:val="28"/>
          <w:lang w:eastAsia="ru-RU"/>
        </w:rPr>
      </w:pPr>
      <w:r w:rsidRPr="00440384">
        <w:rPr>
          <w:rFonts w:ascii="Times New Roman" w:hAnsi="Times New Roman" w:cs="Times New Roman"/>
          <w:color w:val="000000"/>
          <w:sz w:val="28"/>
          <w:szCs w:val="28"/>
        </w:rPr>
        <w:t xml:space="preserve">Приняли участие в проекте </w:t>
      </w:r>
      <w:r w:rsidRPr="00202509">
        <w:rPr>
          <w:rFonts w:ascii="Times New Roman" w:hAnsi="Times New Roman" w:cs="Times New Roman"/>
          <w:b/>
          <w:bCs/>
          <w:i/>
          <w:iCs/>
          <w:sz w:val="28"/>
          <w:szCs w:val="28"/>
        </w:rPr>
        <w:t>«Футбол в школе</w:t>
      </w:r>
      <w:r w:rsidRPr="00440384">
        <w:rPr>
          <w:rFonts w:ascii="Times New Roman" w:hAnsi="Times New Roman" w:cs="Times New Roman"/>
          <w:b/>
          <w:bCs/>
          <w:sz w:val="28"/>
          <w:szCs w:val="28"/>
        </w:rPr>
        <w:t>»</w:t>
      </w:r>
      <w:r w:rsidRPr="00440384">
        <w:rPr>
          <w:rFonts w:ascii="Times New Roman" w:hAnsi="Times New Roman" w:cs="Times New Roman"/>
          <w:sz w:val="28"/>
          <w:szCs w:val="28"/>
        </w:rPr>
        <w:t xml:space="preserve"> (МБОУ «Уваровщинская сош», филиал МБОУ «Уваровщинская сош» в п.Краснослободский). Поступило оборудование на общую сумму </w:t>
      </w:r>
      <w:r w:rsidRPr="00202509">
        <w:rPr>
          <w:rFonts w:ascii="Times New Roman" w:hAnsi="Times New Roman" w:cs="Times New Roman"/>
          <w:sz w:val="28"/>
          <w:szCs w:val="28"/>
        </w:rPr>
        <w:t>65 882,0 рубля</w:t>
      </w:r>
      <w:r w:rsidRPr="00440384">
        <w:rPr>
          <w:rFonts w:ascii="Times New Roman" w:hAnsi="Times New Roman" w:cs="Times New Roman"/>
          <w:sz w:val="28"/>
          <w:szCs w:val="28"/>
        </w:rPr>
        <w:t>: ворота, мячи.</w:t>
      </w:r>
    </w:p>
    <w:p w14:paraId="77E0FEB4" w14:textId="0D982A18" w:rsidR="00A12AE9" w:rsidRPr="00440384" w:rsidRDefault="00A12AE9" w:rsidP="00440384">
      <w:pPr>
        <w:spacing w:after="0" w:line="240" w:lineRule="auto"/>
        <w:ind w:firstLine="851"/>
        <w:jc w:val="both"/>
        <w:rPr>
          <w:rFonts w:ascii="Times New Roman" w:eastAsia="Calibri" w:hAnsi="Times New Roman" w:cs="Times New Roman"/>
          <w:sz w:val="28"/>
          <w:szCs w:val="28"/>
        </w:rPr>
      </w:pPr>
    </w:p>
    <w:p w14:paraId="21938102" w14:textId="32C8FC99" w:rsidR="00A12AE9" w:rsidRPr="00440384" w:rsidRDefault="00A12AE9" w:rsidP="00440384">
      <w:pPr>
        <w:spacing w:after="0" w:line="240" w:lineRule="auto"/>
        <w:ind w:firstLine="851"/>
        <w:jc w:val="both"/>
        <w:rPr>
          <w:rFonts w:ascii="Times New Roman" w:eastAsia="Calibri" w:hAnsi="Times New Roman" w:cs="Times New Roman"/>
          <w:sz w:val="28"/>
          <w:szCs w:val="28"/>
        </w:rPr>
      </w:pPr>
    </w:p>
    <w:p w14:paraId="638F4F60" w14:textId="3940AFE1" w:rsidR="00A12AE9" w:rsidRDefault="00202509" w:rsidP="009F4E0D">
      <w:pPr>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По второму вопросу слушали</w:t>
      </w:r>
      <w:r w:rsidRPr="00CB0F68">
        <w:rPr>
          <w:rFonts w:ascii="Times New Roman" w:hAnsi="Times New Roman" w:cs="Times New Roman"/>
          <w:sz w:val="28"/>
          <w:szCs w:val="28"/>
        </w:rPr>
        <w:t xml:space="preserve"> </w:t>
      </w:r>
      <w:r>
        <w:rPr>
          <w:rFonts w:ascii="Times New Roman" w:hAnsi="Times New Roman" w:cs="Times New Roman"/>
          <w:sz w:val="28"/>
          <w:szCs w:val="28"/>
        </w:rPr>
        <w:t>директора МБОУ «Уваровщинская сош» Хохлову Екатерину Николаевну.</w:t>
      </w:r>
    </w:p>
    <w:p w14:paraId="798F31EB" w14:textId="0AC99A45" w:rsidR="00CB2E4B" w:rsidRPr="00CB2E4B" w:rsidRDefault="00CB2E4B" w:rsidP="00CB2E4B">
      <w:pPr>
        <w:spacing w:after="0" w:line="240" w:lineRule="auto"/>
        <w:ind w:firstLine="708"/>
        <w:jc w:val="both"/>
        <w:rPr>
          <w:rFonts w:ascii="Times New Roman" w:hAnsi="Times New Roman"/>
          <w:i/>
          <w:iCs/>
          <w:sz w:val="28"/>
          <w:szCs w:val="28"/>
        </w:rPr>
      </w:pPr>
      <w:r>
        <w:rPr>
          <w:rFonts w:ascii="Times New Roman" w:hAnsi="Times New Roman"/>
          <w:bCs/>
          <w:sz w:val="28"/>
          <w:szCs w:val="28"/>
        </w:rPr>
        <w:t>Ровно год образовательные организации Кирсановсго реализуют муниципальный проект</w:t>
      </w:r>
      <w:r>
        <w:rPr>
          <w:rFonts w:ascii="Times New Roman" w:hAnsi="Times New Roman"/>
          <w:b/>
          <w:sz w:val="28"/>
          <w:szCs w:val="28"/>
        </w:rPr>
        <w:t xml:space="preserve"> </w:t>
      </w:r>
      <w:r w:rsidRPr="00CB2E4B">
        <w:rPr>
          <w:rFonts w:ascii="Times New Roman" w:hAnsi="Times New Roman"/>
          <w:b/>
          <w:i/>
          <w:iCs/>
          <w:sz w:val="28"/>
          <w:szCs w:val="28"/>
        </w:rPr>
        <w:t xml:space="preserve">«С малой Родины начинается Россия». </w:t>
      </w:r>
    </w:p>
    <w:p w14:paraId="057AF8AA" w14:textId="77777777" w:rsidR="00CB2E4B" w:rsidRDefault="00CB2E4B" w:rsidP="00CB2E4B">
      <w:pPr>
        <w:spacing w:after="0" w:line="240" w:lineRule="auto"/>
        <w:jc w:val="both"/>
        <w:rPr>
          <w:rFonts w:ascii="Times New Roman" w:hAnsi="Times New Roman"/>
          <w:sz w:val="28"/>
          <w:szCs w:val="28"/>
        </w:rPr>
      </w:pPr>
      <w:r>
        <w:rPr>
          <w:rFonts w:ascii="Times New Roman" w:hAnsi="Times New Roman"/>
          <w:sz w:val="28"/>
          <w:szCs w:val="28"/>
        </w:rPr>
        <w:t>Цель нашего проекта конкретна и амбициозна:</w:t>
      </w:r>
      <w:r>
        <w:rPr>
          <w:rFonts w:ascii="Times New Roman" w:hAnsi="Times New Roman"/>
          <w:b/>
          <w:sz w:val="28"/>
          <w:szCs w:val="28"/>
        </w:rPr>
        <w:t xml:space="preserve"> </w:t>
      </w:r>
      <w:r>
        <w:rPr>
          <w:rFonts w:ascii="Times New Roman" w:hAnsi="Times New Roman"/>
          <w:sz w:val="28"/>
          <w:szCs w:val="28"/>
        </w:rPr>
        <w:t>через</w:t>
      </w:r>
      <w:r>
        <w:rPr>
          <w:rFonts w:ascii="Times New Roman" w:hAnsi="Times New Roman"/>
          <w:b/>
          <w:sz w:val="28"/>
          <w:szCs w:val="28"/>
        </w:rPr>
        <w:t xml:space="preserve"> </w:t>
      </w:r>
      <w:r>
        <w:rPr>
          <w:rFonts w:ascii="Times New Roman" w:hAnsi="Times New Roman"/>
          <w:sz w:val="28"/>
          <w:szCs w:val="28"/>
        </w:rPr>
        <w:t xml:space="preserve">формирование гражданской позиции и воспитание любви к своей малой Родине к 2025 году увеличить на 5 процентов количество молодых людей, оставшихся на родной земле. </w:t>
      </w:r>
    </w:p>
    <w:p w14:paraId="59A241A3" w14:textId="77777777" w:rsidR="00CB2E4B" w:rsidRDefault="00CB2E4B" w:rsidP="00CB2E4B">
      <w:pPr>
        <w:spacing w:after="0" w:line="240" w:lineRule="auto"/>
        <w:jc w:val="both"/>
        <w:rPr>
          <w:rFonts w:ascii="Times New Roman" w:hAnsi="Times New Roman"/>
          <w:sz w:val="28"/>
          <w:szCs w:val="28"/>
        </w:rPr>
      </w:pPr>
      <w:r>
        <w:rPr>
          <w:rFonts w:ascii="Times New Roman" w:hAnsi="Times New Roman"/>
          <w:sz w:val="28"/>
          <w:szCs w:val="28"/>
        </w:rPr>
        <w:t xml:space="preserve">Не останавливаясь на всех мероприятиях патриотического воспитания, обратим внимание на системный подход в реализации проекта: охват детей с дошкольного возраста, обязательное включение таких позиций, как проектная деятельность детей и социально-значимая деятельность. </w:t>
      </w:r>
    </w:p>
    <w:p w14:paraId="40BCE6AD" w14:textId="77777777" w:rsidR="00CB2E4B" w:rsidRDefault="00CB2E4B" w:rsidP="00CB2E4B">
      <w:pPr>
        <w:spacing w:after="0" w:line="240" w:lineRule="auto"/>
        <w:jc w:val="both"/>
        <w:rPr>
          <w:rFonts w:ascii="Times New Roman" w:hAnsi="Times New Roman"/>
          <w:sz w:val="28"/>
          <w:szCs w:val="28"/>
        </w:rPr>
      </w:pPr>
      <w:r>
        <w:rPr>
          <w:rFonts w:ascii="Times New Roman" w:hAnsi="Times New Roman"/>
          <w:sz w:val="28"/>
          <w:szCs w:val="28"/>
        </w:rPr>
        <w:t xml:space="preserve">Так, например, проекты дошколят направлены на изучение окружающего мира и наиболее интересные моменты проектов отражаются ими в открытках для односельчан. </w:t>
      </w:r>
    </w:p>
    <w:p w14:paraId="29EA5A3C" w14:textId="77777777" w:rsidR="00CB2E4B" w:rsidRDefault="00CB2E4B" w:rsidP="00CB2E4B">
      <w:pPr>
        <w:spacing w:after="0" w:line="240" w:lineRule="auto"/>
        <w:jc w:val="both"/>
        <w:rPr>
          <w:rFonts w:ascii="Times New Roman" w:hAnsi="Times New Roman"/>
          <w:sz w:val="28"/>
          <w:szCs w:val="28"/>
        </w:rPr>
      </w:pPr>
      <w:r>
        <w:rPr>
          <w:rFonts w:ascii="Times New Roman" w:hAnsi="Times New Roman"/>
          <w:sz w:val="28"/>
          <w:szCs w:val="28"/>
        </w:rPr>
        <w:t xml:space="preserve">Начальная школа активно изучает мир профессий на селе, гордится лучшими односельчанами, свои знания закрепляет и передаёт в разработанных играх. </w:t>
      </w:r>
      <w:r>
        <w:rPr>
          <w:rFonts w:ascii="Times New Roman" w:hAnsi="Times New Roman"/>
          <w:sz w:val="28"/>
          <w:szCs w:val="28"/>
        </w:rPr>
        <w:lastRenderedPageBreak/>
        <w:t xml:space="preserve">Учащиеся основной школы разрабатывают экскурсионные маршруты на основе выполненных проектов. </w:t>
      </w:r>
    </w:p>
    <w:p w14:paraId="1E946C0B" w14:textId="77777777" w:rsidR="00CB2E4B" w:rsidRDefault="00CB2E4B" w:rsidP="00CB2E4B">
      <w:pPr>
        <w:spacing w:after="0" w:line="240" w:lineRule="auto"/>
        <w:jc w:val="both"/>
        <w:rPr>
          <w:rFonts w:ascii="Times New Roman" w:hAnsi="Times New Roman"/>
          <w:sz w:val="28"/>
          <w:szCs w:val="28"/>
        </w:rPr>
      </w:pPr>
      <w:r>
        <w:rPr>
          <w:rFonts w:ascii="Times New Roman" w:hAnsi="Times New Roman"/>
          <w:sz w:val="28"/>
          <w:szCs w:val="28"/>
        </w:rPr>
        <w:t>А старшеклассники через проектную деятельность предлагают решение жизненно важных проблем села, встречаются с успешными людьми муниципалитета в формате «100 вопросов - 100 шагов к успеху» и создают свою карту муниципалитета, обозначив места своего профессионального и гражданского применения, транслируя карту через сайт школы, соц. сети, НОУ «Эврика» и т.д.</w:t>
      </w:r>
    </w:p>
    <w:p w14:paraId="3F0196F9" w14:textId="732FF259" w:rsidR="00CB2E4B" w:rsidRDefault="00CB2E4B" w:rsidP="00CB2E4B">
      <w:pPr>
        <w:spacing w:after="0" w:line="240" w:lineRule="auto"/>
        <w:jc w:val="both"/>
        <w:rPr>
          <w:rFonts w:ascii="Times New Roman" w:hAnsi="Times New Roman"/>
          <w:sz w:val="28"/>
          <w:szCs w:val="28"/>
        </w:rPr>
      </w:pPr>
      <w:r>
        <w:rPr>
          <w:rFonts w:ascii="Times New Roman" w:hAnsi="Times New Roman"/>
          <w:sz w:val="28"/>
          <w:szCs w:val="28"/>
        </w:rPr>
        <w:t xml:space="preserve">Предполагаем, что в результате реализации разработанного нами проекта у ребят сформируется </w:t>
      </w:r>
      <w:r>
        <w:rPr>
          <w:rFonts w:ascii="Times New Roman" w:hAnsi="Times New Roman"/>
          <w:bCs/>
          <w:iCs/>
          <w:sz w:val="28"/>
          <w:szCs w:val="28"/>
        </w:rPr>
        <w:t xml:space="preserve">интерес к профессиональной деятельности в условиях сельской местности, к личному участию в развитии малой Родины, что, несомненно, будет </w:t>
      </w:r>
      <w:r>
        <w:rPr>
          <w:rFonts w:ascii="Times New Roman" w:hAnsi="Times New Roman"/>
          <w:sz w:val="28"/>
          <w:szCs w:val="28"/>
        </w:rPr>
        <w:t xml:space="preserve">способствовать укреплению и процветанию России. </w:t>
      </w:r>
    </w:p>
    <w:p w14:paraId="707A6FF1" w14:textId="2425630B" w:rsidR="00A12AE9" w:rsidRDefault="00A12AE9" w:rsidP="009F4E0D">
      <w:pPr>
        <w:spacing w:after="0" w:line="240" w:lineRule="auto"/>
        <w:ind w:firstLine="851"/>
        <w:jc w:val="both"/>
        <w:rPr>
          <w:rFonts w:ascii="Times New Roman" w:eastAsia="Calibri" w:hAnsi="Times New Roman" w:cs="Times New Roman"/>
          <w:sz w:val="28"/>
          <w:szCs w:val="28"/>
        </w:rPr>
      </w:pPr>
    </w:p>
    <w:p w14:paraId="49556574" w14:textId="6C21DF6A" w:rsidR="00A12AE9" w:rsidRDefault="00A12AE9" w:rsidP="009F4E0D">
      <w:pPr>
        <w:spacing w:after="0" w:line="240" w:lineRule="auto"/>
        <w:ind w:firstLine="851"/>
        <w:jc w:val="both"/>
        <w:rPr>
          <w:rFonts w:ascii="Times New Roman" w:eastAsia="Calibri" w:hAnsi="Times New Roman" w:cs="Times New Roman"/>
          <w:sz w:val="28"/>
          <w:szCs w:val="28"/>
        </w:rPr>
      </w:pPr>
    </w:p>
    <w:p w14:paraId="3BE9642F" w14:textId="77777777" w:rsidR="00CB2E4B" w:rsidRDefault="00CB2E4B" w:rsidP="00CB2E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w:t>
      </w:r>
    </w:p>
    <w:p w14:paraId="03B52F7A" w14:textId="3120E29D" w:rsidR="00CB2E4B" w:rsidRDefault="00276E72" w:rsidP="00276E72">
      <w:pPr>
        <w:pStyle w:val="a3"/>
        <w:numPr>
          <w:ilvl w:val="0"/>
          <w:numId w:val="21"/>
        </w:num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Разработать план </w:t>
      </w:r>
      <w:proofErr w:type="gramStart"/>
      <w:r>
        <w:rPr>
          <w:rFonts w:ascii="Times New Roman" w:hAnsi="Times New Roman" w:cs="Times New Roman"/>
          <w:color w:val="000000"/>
          <w:sz w:val="28"/>
          <w:szCs w:val="28"/>
        </w:rPr>
        <w:t>мероприятий  (</w:t>
      </w:r>
      <w:proofErr w:type="gramEnd"/>
      <w:r>
        <w:rPr>
          <w:rFonts w:ascii="Times New Roman" w:hAnsi="Times New Roman" w:cs="Times New Roman"/>
          <w:color w:val="000000"/>
          <w:sz w:val="28"/>
          <w:szCs w:val="28"/>
        </w:rPr>
        <w:t>«дорожные карты») по реализации национальных проектов с учетом достигнутых показателей и запланированных целей.</w:t>
      </w:r>
    </w:p>
    <w:p w14:paraId="58EB0AF9" w14:textId="505CE15E" w:rsidR="00CB2E4B" w:rsidRPr="00096DE6" w:rsidRDefault="00CB2E4B" w:rsidP="00276E72">
      <w:pPr>
        <w:pStyle w:val="a3"/>
        <w:numPr>
          <w:ilvl w:val="0"/>
          <w:numId w:val="21"/>
        </w:numPr>
        <w:spacing w:after="0" w:line="240" w:lineRule="auto"/>
        <w:jc w:val="both"/>
        <w:rPr>
          <w:rFonts w:ascii="Times New Roman" w:eastAsia="Calibri" w:hAnsi="Times New Roman" w:cs="Times New Roman"/>
          <w:sz w:val="28"/>
          <w:szCs w:val="28"/>
        </w:rPr>
      </w:pPr>
      <w:r w:rsidRPr="00096DE6">
        <w:rPr>
          <w:rFonts w:ascii="Times New Roman" w:eastAsia="Calibri" w:hAnsi="Times New Roman" w:cs="Times New Roman"/>
          <w:sz w:val="28"/>
          <w:szCs w:val="28"/>
          <w:lang w:eastAsia="ru-RU"/>
        </w:rPr>
        <w:t>О</w:t>
      </w:r>
      <w:r w:rsidR="00276E72">
        <w:rPr>
          <w:rFonts w:ascii="Times New Roman" w:eastAsia="Calibri" w:hAnsi="Times New Roman" w:cs="Times New Roman"/>
          <w:sz w:val="28"/>
          <w:szCs w:val="28"/>
          <w:lang w:eastAsia="ru-RU"/>
        </w:rPr>
        <w:t>рганизоват</w:t>
      </w:r>
      <w:r w:rsidRPr="00096DE6">
        <w:rPr>
          <w:rFonts w:ascii="Times New Roman" w:eastAsia="Calibri" w:hAnsi="Times New Roman" w:cs="Times New Roman"/>
          <w:sz w:val="28"/>
          <w:szCs w:val="28"/>
          <w:lang w:eastAsia="ru-RU"/>
        </w:rPr>
        <w:t xml:space="preserve">ь </w:t>
      </w:r>
      <w:r w:rsidR="00276E72">
        <w:rPr>
          <w:rFonts w:ascii="Times New Roman" w:eastAsia="Calibri" w:hAnsi="Times New Roman" w:cs="Times New Roman"/>
          <w:sz w:val="28"/>
          <w:szCs w:val="28"/>
          <w:lang w:eastAsia="ru-RU"/>
        </w:rPr>
        <w:t>трансляцию лучших практик по военно-патриотическому воспитанию в районе</w:t>
      </w:r>
      <w:r>
        <w:rPr>
          <w:rFonts w:ascii="Times New Roman" w:eastAsia="Calibri" w:hAnsi="Times New Roman" w:cs="Times New Roman"/>
          <w:sz w:val="28"/>
          <w:szCs w:val="28"/>
          <w:lang w:eastAsia="ru-RU"/>
        </w:rPr>
        <w:t>.</w:t>
      </w:r>
    </w:p>
    <w:p w14:paraId="4C10E060" w14:textId="4DB69097" w:rsidR="00CB2E4B" w:rsidRDefault="00276E72" w:rsidP="00276E72">
      <w:pPr>
        <w:pStyle w:val="a3"/>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Расшири</w:t>
      </w:r>
      <w:r w:rsidR="00CB2E4B">
        <w:rPr>
          <w:rFonts w:ascii="Times New Roman" w:hAnsi="Times New Roman" w:cs="Times New Roman"/>
          <w:sz w:val="28"/>
          <w:szCs w:val="28"/>
        </w:rPr>
        <w:t xml:space="preserve">ть </w:t>
      </w:r>
      <w:r>
        <w:rPr>
          <w:rFonts w:ascii="Times New Roman" w:hAnsi="Times New Roman" w:cs="Times New Roman"/>
          <w:sz w:val="28"/>
          <w:szCs w:val="28"/>
        </w:rPr>
        <w:t>формы проведения занятий «Разговоры о важном» с включением в тематику муниципального компонента</w:t>
      </w:r>
      <w:r w:rsidR="00CB2E4B">
        <w:rPr>
          <w:rFonts w:ascii="Times New Roman" w:hAnsi="Times New Roman" w:cs="Times New Roman"/>
          <w:sz w:val="28"/>
          <w:szCs w:val="28"/>
        </w:rPr>
        <w:t>.</w:t>
      </w:r>
    </w:p>
    <w:p w14:paraId="3E7CAE9F" w14:textId="77777777" w:rsidR="00CB2E4B" w:rsidRDefault="00CB2E4B" w:rsidP="00CB2E4B">
      <w:pPr>
        <w:spacing w:after="0" w:line="240" w:lineRule="auto"/>
        <w:jc w:val="both"/>
        <w:rPr>
          <w:rFonts w:ascii="Times New Roman" w:hAnsi="Times New Roman" w:cs="Times New Roman"/>
          <w:sz w:val="28"/>
          <w:szCs w:val="28"/>
        </w:rPr>
      </w:pPr>
    </w:p>
    <w:p w14:paraId="5043EB3E" w14:textId="77777777" w:rsidR="00CB2E4B" w:rsidRDefault="00CB2E4B" w:rsidP="00CB2E4B">
      <w:pPr>
        <w:spacing w:after="0" w:line="240" w:lineRule="auto"/>
        <w:jc w:val="both"/>
        <w:rPr>
          <w:rFonts w:ascii="Times New Roman" w:hAnsi="Times New Roman" w:cs="Times New Roman"/>
          <w:sz w:val="28"/>
          <w:szCs w:val="28"/>
        </w:rPr>
      </w:pPr>
    </w:p>
    <w:p w14:paraId="58A48F6D" w14:textId="77777777" w:rsidR="00CB2E4B" w:rsidRDefault="00CB2E4B" w:rsidP="00CB2E4B">
      <w:pPr>
        <w:spacing w:after="0" w:line="240" w:lineRule="auto"/>
        <w:jc w:val="both"/>
        <w:rPr>
          <w:rFonts w:ascii="Times New Roman" w:hAnsi="Times New Roman" w:cs="Times New Roman"/>
          <w:sz w:val="28"/>
          <w:szCs w:val="28"/>
        </w:rPr>
      </w:pPr>
    </w:p>
    <w:p w14:paraId="3C1F23A3" w14:textId="77777777" w:rsidR="00CB2E4B" w:rsidRDefault="00CB2E4B" w:rsidP="00CB2E4B">
      <w:pPr>
        <w:spacing w:after="0" w:line="240" w:lineRule="auto"/>
        <w:jc w:val="both"/>
        <w:rPr>
          <w:rFonts w:ascii="Times New Roman" w:hAnsi="Times New Roman" w:cs="Times New Roman"/>
          <w:sz w:val="28"/>
          <w:szCs w:val="28"/>
        </w:rPr>
      </w:pPr>
    </w:p>
    <w:p w14:paraId="11A6F24B" w14:textId="77777777" w:rsidR="00CB2E4B" w:rsidRDefault="00CB2E4B" w:rsidP="00CB2E4B">
      <w:pPr>
        <w:spacing w:after="0" w:line="240" w:lineRule="auto"/>
        <w:jc w:val="both"/>
        <w:rPr>
          <w:rFonts w:ascii="Times New Roman" w:hAnsi="Times New Roman" w:cs="Times New Roman"/>
          <w:sz w:val="28"/>
          <w:szCs w:val="28"/>
        </w:rPr>
      </w:pPr>
    </w:p>
    <w:p w14:paraId="4CA9E510" w14:textId="77777777" w:rsidR="00CB2E4B" w:rsidRDefault="00CB2E4B" w:rsidP="00CB2E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проектного комитета                                        В.В. Иванова </w:t>
      </w:r>
    </w:p>
    <w:p w14:paraId="2CC56B09" w14:textId="77777777" w:rsidR="00CB2E4B" w:rsidRDefault="00CB2E4B" w:rsidP="00CB2E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проектного комитета                                        С.Н. Простецова</w:t>
      </w:r>
    </w:p>
    <w:p w14:paraId="2CA7F20A" w14:textId="77777777" w:rsidR="00CB2E4B" w:rsidRDefault="00CB2E4B" w:rsidP="00CB2E4B">
      <w:pPr>
        <w:spacing w:after="0" w:line="240" w:lineRule="auto"/>
        <w:jc w:val="both"/>
        <w:rPr>
          <w:rFonts w:ascii="Times New Roman" w:hAnsi="Times New Roman" w:cs="Times New Roman"/>
          <w:sz w:val="28"/>
          <w:szCs w:val="28"/>
        </w:rPr>
      </w:pPr>
    </w:p>
    <w:p w14:paraId="64B38E41" w14:textId="57653924" w:rsidR="00A12AE9" w:rsidRDefault="00A12AE9" w:rsidP="009F4E0D">
      <w:pPr>
        <w:spacing w:after="0" w:line="240" w:lineRule="auto"/>
        <w:ind w:firstLine="851"/>
        <w:jc w:val="both"/>
        <w:rPr>
          <w:rFonts w:ascii="Times New Roman" w:eastAsia="Calibri" w:hAnsi="Times New Roman" w:cs="Times New Roman"/>
          <w:sz w:val="28"/>
          <w:szCs w:val="28"/>
        </w:rPr>
      </w:pPr>
    </w:p>
    <w:p w14:paraId="614DF8A3" w14:textId="77777777" w:rsidR="00A12AE9" w:rsidRDefault="00A12AE9" w:rsidP="009F4E0D">
      <w:pPr>
        <w:spacing w:after="0" w:line="240" w:lineRule="auto"/>
        <w:ind w:firstLine="851"/>
        <w:jc w:val="both"/>
        <w:rPr>
          <w:rFonts w:ascii="Times New Roman" w:eastAsia="Calibri" w:hAnsi="Times New Roman" w:cs="Times New Roman"/>
          <w:sz w:val="28"/>
          <w:szCs w:val="28"/>
        </w:rPr>
      </w:pPr>
    </w:p>
    <w:p w14:paraId="59414E40" w14:textId="77777777" w:rsidR="00B82A77" w:rsidRDefault="00B82A77" w:rsidP="009F4E0D">
      <w:pPr>
        <w:spacing w:after="0" w:line="240" w:lineRule="auto"/>
        <w:ind w:firstLine="851"/>
        <w:jc w:val="both"/>
        <w:rPr>
          <w:rFonts w:ascii="Times New Roman" w:eastAsia="Calibri" w:hAnsi="Times New Roman" w:cs="Times New Roman"/>
          <w:sz w:val="28"/>
          <w:szCs w:val="28"/>
        </w:rPr>
      </w:pPr>
    </w:p>
    <w:p w14:paraId="407562BB" w14:textId="117143C2" w:rsidR="002B453A" w:rsidRDefault="002B453A" w:rsidP="009F4E0D">
      <w:pPr>
        <w:spacing w:after="0" w:line="240" w:lineRule="auto"/>
        <w:ind w:firstLine="851"/>
        <w:jc w:val="both"/>
        <w:rPr>
          <w:rFonts w:ascii="Times New Roman" w:eastAsia="Calibri" w:hAnsi="Times New Roman" w:cs="Times New Roman"/>
          <w:sz w:val="28"/>
          <w:szCs w:val="28"/>
        </w:rPr>
      </w:pPr>
    </w:p>
    <w:p w14:paraId="41413408" w14:textId="7D75E67A" w:rsidR="00CB2E4B" w:rsidRDefault="00CB2E4B" w:rsidP="009F4E0D">
      <w:pPr>
        <w:spacing w:after="0" w:line="240" w:lineRule="auto"/>
        <w:ind w:firstLine="851"/>
        <w:jc w:val="both"/>
        <w:rPr>
          <w:rFonts w:ascii="Times New Roman" w:eastAsia="Calibri" w:hAnsi="Times New Roman" w:cs="Times New Roman"/>
          <w:sz w:val="28"/>
          <w:szCs w:val="28"/>
        </w:rPr>
      </w:pPr>
    </w:p>
    <w:p w14:paraId="2F17D2C7" w14:textId="3FFDEAE5" w:rsidR="00CB2E4B" w:rsidRDefault="00CB2E4B" w:rsidP="009F4E0D">
      <w:pPr>
        <w:spacing w:after="0" w:line="240" w:lineRule="auto"/>
        <w:ind w:firstLine="851"/>
        <w:jc w:val="both"/>
        <w:rPr>
          <w:rFonts w:ascii="Times New Roman" w:eastAsia="Calibri" w:hAnsi="Times New Roman" w:cs="Times New Roman"/>
          <w:sz w:val="28"/>
          <w:szCs w:val="28"/>
        </w:rPr>
      </w:pPr>
    </w:p>
    <w:p w14:paraId="0B291B6D" w14:textId="430DDBF8" w:rsidR="00CB2E4B" w:rsidRDefault="00CB2E4B" w:rsidP="009F4E0D">
      <w:pPr>
        <w:spacing w:after="0" w:line="240" w:lineRule="auto"/>
        <w:ind w:firstLine="851"/>
        <w:jc w:val="both"/>
        <w:rPr>
          <w:rFonts w:ascii="Times New Roman" w:eastAsia="Calibri" w:hAnsi="Times New Roman" w:cs="Times New Roman"/>
          <w:sz w:val="28"/>
          <w:szCs w:val="28"/>
        </w:rPr>
      </w:pPr>
    </w:p>
    <w:p w14:paraId="05BC9BDA" w14:textId="2FB3BD1C" w:rsidR="00CB2E4B" w:rsidRDefault="00CB2E4B" w:rsidP="009F4E0D">
      <w:pPr>
        <w:spacing w:after="0" w:line="240" w:lineRule="auto"/>
        <w:ind w:firstLine="851"/>
        <w:jc w:val="both"/>
        <w:rPr>
          <w:rFonts w:ascii="Times New Roman" w:eastAsia="Calibri" w:hAnsi="Times New Roman" w:cs="Times New Roman"/>
          <w:sz w:val="28"/>
          <w:szCs w:val="28"/>
        </w:rPr>
      </w:pPr>
    </w:p>
    <w:p w14:paraId="1D6A9684" w14:textId="1D1D1A66" w:rsidR="00CB2E4B" w:rsidRDefault="00CB2E4B" w:rsidP="009F4E0D">
      <w:pPr>
        <w:spacing w:after="0" w:line="240" w:lineRule="auto"/>
        <w:ind w:firstLine="851"/>
        <w:jc w:val="both"/>
        <w:rPr>
          <w:rFonts w:ascii="Times New Roman" w:eastAsia="Calibri" w:hAnsi="Times New Roman" w:cs="Times New Roman"/>
          <w:sz w:val="28"/>
          <w:szCs w:val="28"/>
        </w:rPr>
      </w:pPr>
    </w:p>
    <w:p w14:paraId="008A89BC" w14:textId="019C0CBC" w:rsidR="00CB2E4B" w:rsidRDefault="00CB2E4B" w:rsidP="009F4E0D">
      <w:pPr>
        <w:spacing w:after="0" w:line="240" w:lineRule="auto"/>
        <w:ind w:firstLine="851"/>
        <w:jc w:val="both"/>
        <w:rPr>
          <w:rFonts w:ascii="Times New Roman" w:eastAsia="Calibri" w:hAnsi="Times New Roman" w:cs="Times New Roman"/>
          <w:sz w:val="28"/>
          <w:szCs w:val="28"/>
        </w:rPr>
      </w:pPr>
    </w:p>
    <w:p w14:paraId="5AA1436A" w14:textId="77A41F69" w:rsidR="009D6C8B" w:rsidRDefault="009D6C8B" w:rsidP="009F4E0D">
      <w:pPr>
        <w:spacing w:after="0" w:line="240" w:lineRule="auto"/>
        <w:ind w:firstLine="851"/>
        <w:jc w:val="both"/>
        <w:rPr>
          <w:rFonts w:ascii="Times New Roman" w:eastAsia="Calibri" w:hAnsi="Times New Roman" w:cs="Times New Roman"/>
          <w:sz w:val="28"/>
          <w:szCs w:val="28"/>
        </w:rPr>
      </w:pPr>
    </w:p>
    <w:p w14:paraId="6E55E5A5" w14:textId="7057D75C" w:rsidR="009D6C8B" w:rsidRDefault="009D6C8B" w:rsidP="009F4E0D">
      <w:pPr>
        <w:spacing w:after="0" w:line="240" w:lineRule="auto"/>
        <w:ind w:firstLine="851"/>
        <w:jc w:val="both"/>
        <w:rPr>
          <w:rFonts w:ascii="Times New Roman" w:eastAsia="Calibri" w:hAnsi="Times New Roman" w:cs="Times New Roman"/>
          <w:sz w:val="28"/>
          <w:szCs w:val="28"/>
        </w:rPr>
      </w:pPr>
    </w:p>
    <w:p w14:paraId="74EDDE54" w14:textId="64772ABC" w:rsidR="009D6C8B" w:rsidRDefault="009D6C8B" w:rsidP="009F4E0D">
      <w:pPr>
        <w:spacing w:after="0" w:line="240" w:lineRule="auto"/>
        <w:ind w:firstLine="851"/>
        <w:jc w:val="both"/>
        <w:rPr>
          <w:rFonts w:ascii="Times New Roman" w:eastAsia="Calibri" w:hAnsi="Times New Roman" w:cs="Times New Roman"/>
          <w:sz w:val="28"/>
          <w:szCs w:val="28"/>
        </w:rPr>
      </w:pPr>
    </w:p>
    <w:p w14:paraId="4AAF4FA1" w14:textId="77777777" w:rsidR="009D6C8B" w:rsidRDefault="009D6C8B" w:rsidP="009F4E0D">
      <w:pPr>
        <w:spacing w:after="0" w:line="240" w:lineRule="auto"/>
        <w:ind w:firstLine="851"/>
        <w:jc w:val="both"/>
        <w:rPr>
          <w:rFonts w:ascii="Times New Roman" w:eastAsia="Calibri" w:hAnsi="Times New Roman" w:cs="Times New Roman"/>
          <w:sz w:val="28"/>
          <w:szCs w:val="28"/>
        </w:rPr>
      </w:pPr>
    </w:p>
    <w:p w14:paraId="736FE3F7" w14:textId="26896954" w:rsidR="00CB2E4B" w:rsidRDefault="00CB2E4B" w:rsidP="009F4E0D">
      <w:pPr>
        <w:spacing w:after="0" w:line="240" w:lineRule="auto"/>
        <w:ind w:firstLine="851"/>
        <w:jc w:val="both"/>
        <w:rPr>
          <w:rFonts w:ascii="Times New Roman" w:eastAsia="Calibri" w:hAnsi="Times New Roman" w:cs="Times New Roman"/>
          <w:sz w:val="28"/>
          <w:szCs w:val="28"/>
        </w:rPr>
      </w:pPr>
    </w:p>
    <w:p w14:paraId="72598349" w14:textId="77777777" w:rsidR="002B453A" w:rsidRDefault="002B453A" w:rsidP="009F4E0D">
      <w:pPr>
        <w:spacing w:after="0" w:line="240" w:lineRule="auto"/>
        <w:ind w:firstLine="851"/>
        <w:jc w:val="both"/>
        <w:rPr>
          <w:rFonts w:ascii="Times New Roman" w:eastAsia="Calibri" w:hAnsi="Times New Roman" w:cs="Times New Roman"/>
          <w:sz w:val="28"/>
          <w:szCs w:val="28"/>
        </w:rPr>
      </w:pPr>
    </w:p>
    <w:p w14:paraId="6F0E822D" w14:textId="77777777" w:rsidR="002B453A" w:rsidRDefault="002B453A" w:rsidP="002B453A">
      <w:pPr>
        <w:spacing w:after="0" w:line="240" w:lineRule="auto"/>
        <w:jc w:val="center"/>
        <w:rPr>
          <w:rFonts w:ascii="Times New Roman" w:hAnsi="Times New Roman" w:cs="Times New Roman"/>
          <w:sz w:val="28"/>
          <w:szCs w:val="28"/>
        </w:rPr>
      </w:pPr>
      <w:r w:rsidRPr="00D66C05">
        <w:rPr>
          <w:rFonts w:ascii="Times New Roman" w:hAnsi="Times New Roman" w:cs="Times New Roman"/>
          <w:sz w:val="28"/>
          <w:szCs w:val="28"/>
        </w:rPr>
        <w:t>Протокол</w:t>
      </w:r>
    </w:p>
    <w:p w14:paraId="1AA4DF87" w14:textId="77777777" w:rsidR="002B453A" w:rsidRDefault="002B453A" w:rsidP="002B453A">
      <w:pPr>
        <w:spacing w:after="0" w:line="240" w:lineRule="auto"/>
        <w:jc w:val="center"/>
        <w:rPr>
          <w:rFonts w:ascii="Times New Roman" w:hAnsi="Times New Roman" w:cs="Times New Roman"/>
          <w:sz w:val="28"/>
          <w:szCs w:val="28"/>
        </w:rPr>
      </w:pPr>
      <w:r w:rsidRPr="00D66C05">
        <w:rPr>
          <w:rFonts w:ascii="Times New Roman" w:hAnsi="Times New Roman" w:cs="Times New Roman"/>
          <w:sz w:val="28"/>
          <w:szCs w:val="28"/>
        </w:rPr>
        <w:t xml:space="preserve"> заседания проектного комитета по реализации на территории Кирсановского района национального проекта «Образование»</w:t>
      </w:r>
    </w:p>
    <w:p w14:paraId="421FF62A" w14:textId="77777777" w:rsidR="002B453A" w:rsidRDefault="002B453A" w:rsidP="002B453A">
      <w:pPr>
        <w:spacing w:after="0" w:line="240" w:lineRule="auto"/>
        <w:jc w:val="center"/>
        <w:rPr>
          <w:rFonts w:ascii="Times New Roman" w:hAnsi="Times New Roman" w:cs="Times New Roman"/>
          <w:sz w:val="28"/>
          <w:szCs w:val="28"/>
        </w:rPr>
      </w:pPr>
    </w:p>
    <w:p w14:paraId="5F3384F8" w14:textId="7185FF82" w:rsidR="002B453A" w:rsidRDefault="002B453A" w:rsidP="002B453A">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162FC8">
        <w:rPr>
          <w:rFonts w:ascii="Times New Roman" w:hAnsi="Times New Roman" w:cs="Times New Roman"/>
          <w:sz w:val="28"/>
          <w:szCs w:val="28"/>
        </w:rPr>
        <w:t>12</w:t>
      </w:r>
      <w:r>
        <w:rPr>
          <w:rFonts w:ascii="Times New Roman" w:hAnsi="Times New Roman" w:cs="Times New Roman"/>
          <w:sz w:val="28"/>
          <w:szCs w:val="28"/>
        </w:rPr>
        <w:t>.202</w:t>
      </w:r>
      <w:r w:rsidR="00162FC8">
        <w:rPr>
          <w:rFonts w:ascii="Times New Roman" w:hAnsi="Times New Roman" w:cs="Times New Roman"/>
          <w:sz w:val="28"/>
          <w:szCs w:val="28"/>
        </w:rPr>
        <w:t>3</w:t>
      </w:r>
      <w:r>
        <w:rPr>
          <w:rFonts w:ascii="Times New Roman" w:hAnsi="Times New Roman" w:cs="Times New Roman"/>
          <w:sz w:val="28"/>
          <w:szCs w:val="28"/>
        </w:rPr>
        <w:t>г.                                                                                                        №</w:t>
      </w:r>
      <w:r w:rsidR="00162FC8">
        <w:rPr>
          <w:rFonts w:ascii="Times New Roman" w:hAnsi="Times New Roman" w:cs="Times New Roman"/>
          <w:sz w:val="28"/>
          <w:szCs w:val="28"/>
        </w:rPr>
        <w:t>4</w:t>
      </w:r>
    </w:p>
    <w:p w14:paraId="56810485" w14:textId="77777777" w:rsidR="002B453A" w:rsidRDefault="002B453A" w:rsidP="002B453A">
      <w:pPr>
        <w:spacing w:after="0" w:line="240" w:lineRule="auto"/>
        <w:rPr>
          <w:rFonts w:ascii="Times New Roman" w:hAnsi="Times New Roman" w:cs="Times New Roman"/>
          <w:sz w:val="28"/>
          <w:szCs w:val="28"/>
        </w:rPr>
      </w:pPr>
    </w:p>
    <w:p w14:paraId="2E9747C5" w14:textId="4FCE09F4" w:rsidR="002B453A" w:rsidRDefault="002B453A" w:rsidP="002B4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Присутствовали: В.В. Иванова, С.Н. Простецова, Н.Ю. Косухина, О.В. Харькова, Е.Н. Хохлова</w:t>
      </w:r>
    </w:p>
    <w:p w14:paraId="7CA92827" w14:textId="77777777" w:rsidR="002B453A" w:rsidRDefault="002B453A" w:rsidP="002B453A">
      <w:pPr>
        <w:spacing w:after="0" w:line="240" w:lineRule="auto"/>
        <w:jc w:val="both"/>
        <w:rPr>
          <w:rFonts w:ascii="Times New Roman" w:hAnsi="Times New Roman" w:cs="Times New Roman"/>
          <w:sz w:val="28"/>
          <w:szCs w:val="28"/>
        </w:rPr>
      </w:pPr>
    </w:p>
    <w:p w14:paraId="00766D56" w14:textId="77777777" w:rsidR="002B453A" w:rsidRDefault="002B453A" w:rsidP="002B45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Повестка:</w:t>
      </w:r>
    </w:p>
    <w:p w14:paraId="5A4D37CF" w14:textId="77777777" w:rsidR="002B453A" w:rsidRPr="009F4E0D" w:rsidRDefault="002B453A" w:rsidP="002B453A">
      <w:pPr>
        <w:spacing w:after="0" w:line="240" w:lineRule="auto"/>
        <w:jc w:val="both"/>
        <w:rPr>
          <w:rFonts w:ascii="Times New Roman" w:eastAsia="Times New Roman" w:hAnsi="Times New Roman" w:cs="Times New Roman"/>
          <w:b/>
          <w:sz w:val="28"/>
          <w:szCs w:val="28"/>
        </w:rPr>
      </w:pPr>
      <w:r w:rsidRPr="009D6D1E">
        <w:rPr>
          <w:rFonts w:ascii="Times New Roman" w:eastAsia="Courier New" w:hAnsi="Times New Roman" w:cs="Times New Roman"/>
          <w:color w:val="000000"/>
          <w:sz w:val="28"/>
          <w:szCs w:val="28"/>
          <w:lang w:eastAsia="ru-RU" w:bidi="ru-RU"/>
        </w:rPr>
        <w:t xml:space="preserve"> </w:t>
      </w:r>
    </w:p>
    <w:p w14:paraId="5F62E98C" w14:textId="28D5C44C" w:rsidR="002B453A" w:rsidRDefault="002B453A" w:rsidP="00162FC8">
      <w:pPr>
        <w:pStyle w:val="a3"/>
        <w:widowControl w:val="0"/>
        <w:numPr>
          <w:ilvl w:val="0"/>
          <w:numId w:val="22"/>
        </w:numPr>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Утверждение «дорожной карты» </w:t>
      </w:r>
      <w:r w:rsidR="00B22B32">
        <w:rPr>
          <w:rFonts w:ascii="Times New Roman" w:eastAsia="Courier New" w:hAnsi="Times New Roman" w:cs="Times New Roman"/>
          <w:color w:val="000000"/>
          <w:sz w:val="28"/>
          <w:szCs w:val="28"/>
          <w:lang w:eastAsia="ru-RU" w:bidi="ru-RU"/>
        </w:rPr>
        <w:t xml:space="preserve">реализации проекта «Современная школа» в общеобразовательных организациях Кирсановского </w:t>
      </w:r>
      <w:r w:rsidR="00162FC8">
        <w:rPr>
          <w:rFonts w:ascii="Times New Roman" w:eastAsia="Courier New" w:hAnsi="Times New Roman" w:cs="Times New Roman"/>
          <w:color w:val="000000"/>
          <w:sz w:val="28"/>
          <w:szCs w:val="28"/>
          <w:lang w:eastAsia="ru-RU" w:bidi="ru-RU"/>
        </w:rPr>
        <w:t>муниципального округ</w:t>
      </w:r>
      <w:r w:rsidR="00B22B32">
        <w:rPr>
          <w:rFonts w:ascii="Times New Roman" w:eastAsia="Courier New" w:hAnsi="Times New Roman" w:cs="Times New Roman"/>
          <w:color w:val="000000"/>
          <w:sz w:val="28"/>
          <w:szCs w:val="28"/>
          <w:lang w:eastAsia="ru-RU" w:bidi="ru-RU"/>
        </w:rPr>
        <w:t>а в 202</w:t>
      </w:r>
      <w:r w:rsidR="00162FC8">
        <w:rPr>
          <w:rFonts w:ascii="Times New Roman" w:eastAsia="Courier New" w:hAnsi="Times New Roman" w:cs="Times New Roman"/>
          <w:color w:val="000000"/>
          <w:sz w:val="28"/>
          <w:szCs w:val="28"/>
          <w:lang w:eastAsia="ru-RU" w:bidi="ru-RU"/>
        </w:rPr>
        <w:t>4</w:t>
      </w:r>
      <w:r w:rsidR="00B22B32">
        <w:rPr>
          <w:rFonts w:ascii="Times New Roman" w:eastAsia="Courier New" w:hAnsi="Times New Roman" w:cs="Times New Roman"/>
          <w:color w:val="000000"/>
          <w:sz w:val="28"/>
          <w:szCs w:val="28"/>
          <w:lang w:eastAsia="ru-RU" w:bidi="ru-RU"/>
        </w:rPr>
        <w:t xml:space="preserve"> году</w:t>
      </w:r>
      <w:r w:rsidR="00162FC8">
        <w:rPr>
          <w:rFonts w:ascii="Times New Roman" w:eastAsia="Courier New" w:hAnsi="Times New Roman" w:cs="Times New Roman"/>
          <w:color w:val="000000"/>
          <w:sz w:val="28"/>
          <w:szCs w:val="28"/>
          <w:lang w:eastAsia="ru-RU" w:bidi="ru-RU"/>
        </w:rPr>
        <w:t>.</w:t>
      </w:r>
      <w:r w:rsidRPr="009F4E0D">
        <w:rPr>
          <w:rFonts w:ascii="Times New Roman" w:eastAsia="Courier New" w:hAnsi="Times New Roman" w:cs="Times New Roman"/>
          <w:color w:val="000000"/>
          <w:sz w:val="28"/>
          <w:szCs w:val="28"/>
          <w:lang w:eastAsia="ru-RU" w:bidi="ru-RU"/>
        </w:rPr>
        <w:t xml:space="preserve"> </w:t>
      </w:r>
    </w:p>
    <w:p w14:paraId="70A693FF" w14:textId="563E6307" w:rsidR="00B22B32" w:rsidRPr="00B22B32" w:rsidRDefault="00B22B32" w:rsidP="00162FC8">
      <w:pPr>
        <w:pStyle w:val="a3"/>
        <w:numPr>
          <w:ilvl w:val="0"/>
          <w:numId w:val="22"/>
        </w:numPr>
        <w:spacing w:after="0" w:line="240" w:lineRule="auto"/>
        <w:jc w:val="both"/>
        <w:rPr>
          <w:rFonts w:ascii="Times New Roman" w:eastAsia="Courier New" w:hAnsi="Times New Roman" w:cs="Times New Roman"/>
          <w:color w:val="000000"/>
          <w:sz w:val="28"/>
          <w:szCs w:val="28"/>
          <w:lang w:eastAsia="ru-RU" w:bidi="ru-RU"/>
        </w:rPr>
      </w:pPr>
      <w:r w:rsidRPr="00B22B32">
        <w:rPr>
          <w:rFonts w:ascii="Times New Roman" w:eastAsia="Courier New" w:hAnsi="Times New Roman" w:cs="Times New Roman"/>
          <w:color w:val="000000"/>
          <w:sz w:val="28"/>
          <w:szCs w:val="28"/>
          <w:lang w:eastAsia="ru-RU" w:bidi="ru-RU"/>
        </w:rPr>
        <w:t>Утверждение «дорожной карты» реализации проекта «</w:t>
      </w:r>
      <w:r>
        <w:rPr>
          <w:rFonts w:ascii="Times New Roman" w:eastAsia="Courier New" w:hAnsi="Times New Roman" w:cs="Times New Roman"/>
          <w:color w:val="000000"/>
          <w:sz w:val="28"/>
          <w:szCs w:val="28"/>
          <w:lang w:eastAsia="ru-RU" w:bidi="ru-RU"/>
        </w:rPr>
        <w:t>Успех каждого ребёнка</w:t>
      </w:r>
      <w:r w:rsidRPr="00B22B32">
        <w:rPr>
          <w:rFonts w:ascii="Times New Roman" w:eastAsia="Courier New" w:hAnsi="Times New Roman" w:cs="Times New Roman"/>
          <w:color w:val="000000"/>
          <w:sz w:val="28"/>
          <w:szCs w:val="28"/>
          <w:lang w:eastAsia="ru-RU" w:bidi="ru-RU"/>
        </w:rPr>
        <w:t xml:space="preserve">» в общеобразовательных организациях Кирсановского </w:t>
      </w:r>
      <w:r w:rsidR="00162FC8">
        <w:rPr>
          <w:rFonts w:ascii="Times New Roman" w:eastAsia="Courier New" w:hAnsi="Times New Roman" w:cs="Times New Roman"/>
          <w:color w:val="000000"/>
          <w:sz w:val="28"/>
          <w:szCs w:val="28"/>
          <w:lang w:eastAsia="ru-RU" w:bidi="ru-RU"/>
        </w:rPr>
        <w:t>муниципального округ</w:t>
      </w:r>
      <w:r w:rsidRPr="00B22B32">
        <w:rPr>
          <w:rFonts w:ascii="Times New Roman" w:eastAsia="Courier New" w:hAnsi="Times New Roman" w:cs="Times New Roman"/>
          <w:color w:val="000000"/>
          <w:sz w:val="28"/>
          <w:szCs w:val="28"/>
          <w:lang w:eastAsia="ru-RU" w:bidi="ru-RU"/>
        </w:rPr>
        <w:t>а в 20</w:t>
      </w:r>
      <w:r w:rsidR="00162FC8">
        <w:rPr>
          <w:rFonts w:ascii="Times New Roman" w:eastAsia="Courier New" w:hAnsi="Times New Roman" w:cs="Times New Roman"/>
          <w:color w:val="000000"/>
          <w:sz w:val="28"/>
          <w:szCs w:val="28"/>
          <w:lang w:eastAsia="ru-RU" w:bidi="ru-RU"/>
        </w:rPr>
        <w:t>24</w:t>
      </w:r>
      <w:r w:rsidRPr="00B22B32">
        <w:rPr>
          <w:rFonts w:ascii="Times New Roman" w:eastAsia="Courier New" w:hAnsi="Times New Roman" w:cs="Times New Roman"/>
          <w:color w:val="000000"/>
          <w:sz w:val="28"/>
          <w:szCs w:val="28"/>
          <w:lang w:eastAsia="ru-RU" w:bidi="ru-RU"/>
        </w:rPr>
        <w:t xml:space="preserve"> году</w:t>
      </w:r>
      <w:r w:rsidR="00162FC8">
        <w:rPr>
          <w:rFonts w:ascii="Times New Roman" w:eastAsia="Courier New" w:hAnsi="Times New Roman" w:cs="Times New Roman"/>
          <w:color w:val="000000"/>
          <w:sz w:val="28"/>
          <w:szCs w:val="28"/>
          <w:lang w:eastAsia="ru-RU" w:bidi="ru-RU"/>
        </w:rPr>
        <w:t>.</w:t>
      </w:r>
      <w:r w:rsidRPr="00B22B32">
        <w:rPr>
          <w:rFonts w:ascii="Times New Roman" w:eastAsia="Courier New" w:hAnsi="Times New Roman" w:cs="Times New Roman"/>
          <w:color w:val="000000"/>
          <w:sz w:val="28"/>
          <w:szCs w:val="28"/>
          <w:lang w:eastAsia="ru-RU" w:bidi="ru-RU"/>
        </w:rPr>
        <w:t xml:space="preserve"> </w:t>
      </w:r>
    </w:p>
    <w:p w14:paraId="41888C4E" w14:textId="260B070D" w:rsidR="00B22B32" w:rsidRPr="00B22B32" w:rsidRDefault="00B22B32" w:rsidP="00162FC8">
      <w:pPr>
        <w:pStyle w:val="a3"/>
        <w:numPr>
          <w:ilvl w:val="0"/>
          <w:numId w:val="22"/>
        </w:numPr>
        <w:spacing w:after="0" w:line="240" w:lineRule="auto"/>
        <w:jc w:val="both"/>
        <w:rPr>
          <w:rFonts w:ascii="Times New Roman" w:eastAsia="Courier New" w:hAnsi="Times New Roman" w:cs="Times New Roman"/>
          <w:color w:val="000000"/>
          <w:sz w:val="28"/>
          <w:szCs w:val="28"/>
          <w:lang w:eastAsia="ru-RU" w:bidi="ru-RU"/>
        </w:rPr>
      </w:pPr>
      <w:r w:rsidRPr="00B22B32">
        <w:rPr>
          <w:rFonts w:ascii="Times New Roman" w:eastAsia="Courier New" w:hAnsi="Times New Roman" w:cs="Times New Roman"/>
          <w:color w:val="000000"/>
          <w:sz w:val="28"/>
          <w:szCs w:val="28"/>
          <w:lang w:eastAsia="ru-RU" w:bidi="ru-RU"/>
        </w:rPr>
        <w:t>Утверждение «дорожной карты» реализации проекта «</w:t>
      </w:r>
      <w:r>
        <w:rPr>
          <w:rFonts w:ascii="Times New Roman" w:eastAsia="Courier New" w:hAnsi="Times New Roman" w:cs="Times New Roman"/>
          <w:color w:val="000000"/>
          <w:sz w:val="28"/>
          <w:szCs w:val="28"/>
          <w:lang w:eastAsia="ru-RU" w:bidi="ru-RU"/>
        </w:rPr>
        <w:t>Учитель будущего</w:t>
      </w:r>
      <w:r w:rsidRPr="00B22B32">
        <w:rPr>
          <w:rFonts w:ascii="Times New Roman" w:eastAsia="Courier New" w:hAnsi="Times New Roman" w:cs="Times New Roman"/>
          <w:color w:val="000000"/>
          <w:sz w:val="28"/>
          <w:szCs w:val="28"/>
          <w:lang w:eastAsia="ru-RU" w:bidi="ru-RU"/>
        </w:rPr>
        <w:t xml:space="preserve">» в общеобразовательных организациях Кирсановского </w:t>
      </w:r>
      <w:r w:rsidR="00162FC8">
        <w:rPr>
          <w:rFonts w:ascii="Times New Roman" w:eastAsia="Courier New" w:hAnsi="Times New Roman" w:cs="Times New Roman"/>
          <w:color w:val="000000"/>
          <w:sz w:val="28"/>
          <w:szCs w:val="28"/>
          <w:lang w:eastAsia="ru-RU" w:bidi="ru-RU"/>
        </w:rPr>
        <w:t>муниципального округ</w:t>
      </w:r>
      <w:r w:rsidRPr="00B22B32">
        <w:rPr>
          <w:rFonts w:ascii="Times New Roman" w:eastAsia="Courier New" w:hAnsi="Times New Roman" w:cs="Times New Roman"/>
          <w:color w:val="000000"/>
          <w:sz w:val="28"/>
          <w:szCs w:val="28"/>
          <w:lang w:eastAsia="ru-RU" w:bidi="ru-RU"/>
        </w:rPr>
        <w:t>а в 202</w:t>
      </w:r>
      <w:r w:rsidR="00162FC8">
        <w:rPr>
          <w:rFonts w:ascii="Times New Roman" w:eastAsia="Courier New" w:hAnsi="Times New Roman" w:cs="Times New Roman"/>
          <w:color w:val="000000"/>
          <w:sz w:val="28"/>
          <w:szCs w:val="28"/>
          <w:lang w:eastAsia="ru-RU" w:bidi="ru-RU"/>
        </w:rPr>
        <w:t>4</w:t>
      </w:r>
      <w:r w:rsidRPr="00B22B32">
        <w:rPr>
          <w:rFonts w:ascii="Times New Roman" w:eastAsia="Courier New" w:hAnsi="Times New Roman" w:cs="Times New Roman"/>
          <w:color w:val="000000"/>
          <w:sz w:val="28"/>
          <w:szCs w:val="28"/>
          <w:lang w:eastAsia="ru-RU" w:bidi="ru-RU"/>
        </w:rPr>
        <w:t xml:space="preserve"> году</w:t>
      </w:r>
      <w:r w:rsidR="00162FC8">
        <w:rPr>
          <w:rFonts w:ascii="Times New Roman" w:eastAsia="Courier New" w:hAnsi="Times New Roman" w:cs="Times New Roman"/>
          <w:color w:val="000000"/>
          <w:sz w:val="28"/>
          <w:szCs w:val="28"/>
          <w:lang w:eastAsia="ru-RU" w:bidi="ru-RU"/>
        </w:rPr>
        <w:t>.</w:t>
      </w:r>
      <w:r w:rsidRPr="00B22B32">
        <w:rPr>
          <w:rFonts w:ascii="Times New Roman" w:eastAsia="Courier New" w:hAnsi="Times New Roman" w:cs="Times New Roman"/>
          <w:color w:val="000000"/>
          <w:sz w:val="28"/>
          <w:szCs w:val="28"/>
          <w:lang w:eastAsia="ru-RU" w:bidi="ru-RU"/>
        </w:rPr>
        <w:t xml:space="preserve"> </w:t>
      </w:r>
    </w:p>
    <w:p w14:paraId="2E7B711E" w14:textId="05595025" w:rsidR="00B22B32" w:rsidRPr="00B22B32" w:rsidRDefault="00B22B32" w:rsidP="00162FC8">
      <w:pPr>
        <w:pStyle w:val="a3"/>
        <w:numPr>
          <w:ilvl w:val="0"/>
          <w:numId w:val="22"/>
        </w:numPr>
        <w:spacing w:after="0" w:line="240" w:lineRule="auto"/>
        <w:jc w:val="both"/>
        <w:rPr>
          <w:rFonts w:ascii="Times New Roman" w:eastAsia="Courier New" w:hAnsi="Times New Roman" w:cs="Times New Roman"/>
          <w:color w:val="000000"/>
          <w:sz w:val="28"/>
          <w:szCs w:val="28"/>
          <w:lang w:eastAsia="ru-RU" w:bidi="ru-RU"/>
        </w:rPr>
      </w:pPr>
      <w:r w:rsidRPr="00B22B32">
        <w:rPr>
          <w:rFonts w:ascii="Times New Roman" w:eastAsia="Courier New" w:hAnsi="Times New Roman" w:cs="Times New Roman"/>
          <w:color w:val="000000"/>
          <w:sz w:val="28"/>
          <w:szCs w:val="28"/>
          <w:lang w:eastAsia="ru-RU" w:bidi="ru-RU"/>
        </w:rPr>
        <w:t>Утверждение «дорожной карты» реализации проекта «</w:t>
      </w:r>
      <w:r>
        <w:rPr>
          <w:rFonts w:ascii="Times New Roman" w:eastAsia="Courier New" w:hAnsi="Times New Roman" w:cs="Times New Roman"/>
          <w:color w:val="000000"/>
          <w:sz w:val="28"/>
          <w:szCs w:val="28"/>
          <w:lang w:eastAsia="ru-RU" w:bidi="ru-RU"/>
        </w:rPr>
        <w:t>Цифровая образовательная среда</w:t>
      </w:r>
      <w:r w:rsidRPr="00B22B32">
        <w:rPr>
          <w:rFonts w:ascii="Times New Roman" w:eastAsia="Courier New" w:hAnsi="Times New Roman" w:cs="Times New Roman"/>
          <w:color w:val="000000"/>
          <w:sz w:val="28"/>
          <w:szCs w:val="28"/>
          <w:lang w:eastAsia="ru-RU" w:bidi="ru-RU"/>
        </w:rPr>
        <w:t xml:space="preserve">» в общеобразовательных организациях Кирсановского </w:t>
      </w:r>
      <w:r w:rsidR="00162FC8">
        <w:rPr>
          <w:rFonts w:ascii="Times New Roman" w:eastAsia="Courier New" w:hAnsi="Times New Roman" w:cs="Times New Roman"/>
          <w:color w:val="000000"/>
          <w:sz w:val="28"/>
          <w:szCs w:val="28"/>
          <w:lang w:eastAsia="ru-RU" w:bidi="ru-RU"/>
        </w:rPr>
        <w:t xml:space="preserve">муниципального </w:t>
      </w:r>
      <w:r w:rsidRPr="00B22B32">
        <w:rPr>
          <w:rFonts w:ascii="Times New Roman" w:eastAsia="Courier New" w:hAnsi="Times New Roman" w:cs="Times New Roman"/>
          <w:color w:val="000000"/>
          <w:sz w:val="28"/>
          <w:szCs w:val="28"/>
          <w:lang w:eastAsia="ru-RU" w:bidi="ru-RU"/>
        </w:rPr>
        <w:t>о</w:t>
      </w:r>
      <w:r w:rsidR="00162FC8">
        <w:rPr>
          <w:rFonts w:ascii="Times New Roman" w:eastAsia="Courier New" w:hAnsi="Times New Roman" w:cs="Times New Roman"/>
          <w:color w:val="000000"/>
          <w:sz w:val="28"/>
          <w:szCs w:val="28"/>
          <w:lang w:eastAsia="ru-RU" w:bidi="ru-RU"/>
        </w:rPr>
        <w:t>круг</w:t>
      </w:r>
      <w:r w:rsidRPr="00B22B32">
        <w:rPr>
          <w:rFonts w:ascii="Times New Roman" w:eastAsia="Courier New" w:hAnsi="Times New Roman" w:cs="Times New Roman"/>
          <w:color w:val="000000"/>
          <w:sz w:val="28"/>
          <w:szCs w:val="28"/>
          <w:lang w:eastAsia="ru-RU" w:bidi="ru-RU"/>
        </w:rPr>
        <w:t>а в 202</w:t>
      </w:r>
      <w:r w:rsidR="00162FC8">
        <w:rPr>
          <w:rFonts w:ascii="Times New Roman" w:eastAsia="Courier New" w:hAnsi="Times New Roman" w:cs="Times New Roman"/>
          <w:color w:val="000000"/>
          <w:sz w:val="28"/>
          <w:szCs w:val="28"/>
          <w:lang w:eastAsia="ru-RU" w:bidi="ru-RU"/>
        </w:rPr>
        <w:t>4</w:t>
      </w:r>
      <w:r w:rsidRPr="00B22B32">
        <w:rPr>
          <w:rFonts w:ascii="Times New Roman" w:eastAsia="Courier New" w:hAnsi="Times New Roman" w:cs="Times New Roman"/>
          <w:color w:val="000000"/>
          <w:sz w:val="28"/>
          <w:szCs w:val="28"/>
          <w:lang w:eastAsia="ru-RU" w:bidi="ru-RU"/>
        </w:rPr>
        <w:t xml:space="preserve"> году</w:t>
      </w:r>
      <w:r w:rsidR="00162FC8">
        <w:rPr>
          <w:rFonts w:ascii="Times New Roman" w:eastAsia="Courier New" w:hAnsi="Times New Roman" w:cs="Times New Roman"/>
          <w:color w:val="000000"/>
          <w:sz w:val="28"/>
          <w:szCs w:val="28"/>
          <w:lang w:eastAsia="ru-RU" w:bidi="ru-RU"/>
        </w:rPr>
        <w:t>.</w:t>
      </w:r>
      <w:r w:rsidRPr="00B22B32">
        <w:rPr>
          <w:rFonts w:ascii="Times New Roman" w:eastAsia="Courier New" w:hAnsi="Times New Roman" w:cs="Times New Roman"/>
          <w:color w:val="000000"/>
          <w:sz w:val="28"/>
          <w:szCs w:val="28"/>
          <w:lang w:eastAsia="ru-RU" w:bidi="ru-RU"/>
        </w:rPr>
        <w:t xml:space="preserve"> </w:t>
      </w:r>
    </w:p>
    <w:p w14:paraId="50AF4B23" w14:textId="71B4DDDE" w:rsidR="00B22B32" w:rsidRPr="00B22B32" w:rsidRDefault="00B22B32" w:rsidP="00162FC8">
      <w:pPr>
        <w:pStyle w:val="a3"/>
        <w:numPr>
          <w:ilvl w:val="0"/>
          <w:numId w:val="22"/>
        </w:numPr>
        <w:spacing w:after="0" w:line="240" w:lineRule="auto"/>
        <w:jc w:val="both"/>
        <w:rPr>
          <w:rFonts w:ascii="Times New Roman" w:eastAsia="Courier New" w:hAnsi="Times New Roman" w:cs="Times New Roman"/>
          <w:color w:val="000000"/>
          <w:sz w:val="28"/>
          <w:szCs w:val="28"/>
          <w:lang w:eastAsia="ru-RU" w:bidi="ru-RU"/>
        </w:rPr>
      </w:pPr>
      <w:r w:rsidRPr="00B22B32">
        <w:rPr>
          <w:rFonts w:ascii="Times New Roman" w:eastAsia="Courier New" w:hAnsi="Times New Roman" w:cs="Times New Roman"/>
          <w:color w:val="000000"/>
          <w:sz w:val="28"/>
          <w:szCs w:val="28"/>
          <w:lang w:eastAsia="ru-RU" w:bidi="ru-RU"/>
        </w:rPr>
        <w:t>Утверждение «дорожной карты» реализации проекта «</w:t>
      </w:r>
      <w:r>
        <w:rPr>
          <w:rFonts w:ascii="Times New Roman" w:eastAsia="Courier New" w:hAnsi="Times New Roman" w:cs="Times New Roman"/>
          <w:color w:val="000000"/>
          <w:sz w:val="28"/>
          <w:szCs w:val="28"/>
          <w:lang w:eastAsia="ru-RU" w:bidi="ru-RU"/>
        </w:rPr>
        <w:t>Поддержка семей, имеющих детей</w:t>
      </w:r>
      <w:r w:rsidRPr="00B22B32">
        <w:rPr>
          <w:rFonts w:ascii="Times New Roman" w:eastAsia="Courier New" w:hAnsi="Times New Roman" w:cs="Times New Roman"/>
          <w:color w:val="000000"/>
          <w:sz w:val="28"/>
          <w:szCs w:val="28"/>
          <w:lang w:eastAsia="ru-RU" w:bidi="ru-RU"/>
        </w:rPr>
        <w:t xml:space="preserve">» в общеобразовательных организациях Кирсановского </w:t>
      </w:r>
      <w:r w:rsidR="00162FC8">
        <w:rPr>
          <w:rFonts w:ascii="Times New Roman" w:eastAsia="Courier New" w:hAnsi="Times New Roman" w:cs="Times New Roman"/>
          <w:color w:val="000000"/>
          <w:sz w:val="28"/>
          <w:szCs w:val="28"/>
          <w:lang w:eastAsia="ru-RU" w:bidi="ru-RU"/>
        </w:rPr>
        <w:t>муниципального округ</w:t>
      </w:r>
      <w:r w:rsidRPr="00B22B32">
        <w:rPr>
          <w:rFonts w:ascii="Times New Roman" w:eastAsia="Courier New" w:hAnsi="Times New Roman" w:cs="Times New Roman"/>
          <w:color w:val="000000"/>
          <w:sz w:val="28"/>
          <w:szCs w:val="28"/>
          <w:lang w:eastAsia="ru-RU" w:bidi="ru-RU"/>
        </w:rPr>
        <w:t>а в 202</w:t>
      </w:r>
      <w:r w:rsidR="00162FC8">
        <w:rPr>
          <w:rFonts w:ascii="Times New Roman" w:eastAsia="Courier New" w:hAnsi="Times New Roman" w:cs="Times New Roman"/>
          <w:color w:val="000000"/>
          <w:sz w:val="28"/>
          <w:szCs w:val="28"/>
          <w:lang w:eastAsia="ru-RU" w:bidi="ru-RU"/>
        </w:rPr>
        <w:t>4</w:t>
      </w:r>
      <w:r w:rsidRPr="00B22B32">
        <w:rPr>
          <w:rFonts w:ascii="Times New Roman" w:eastAsia="Courier New" w:hAnsi="Times New Roman" w:cs="Times New Roman"/>
          <w:color w:val="000000"/>
          <w:sz w:val="28"/>
          <w:szCs w:val="28"/>
          <w:lang w:eastAsia="ru-RU" w:bidi="ru-RU"/>
        </w:rPr>
        <w:t xml:space="preserve"> году</w:t>
      </w:r>
      <w:r w:rsidR="00162FC8">
        <w:rPr>
          <w:rFonts w:ascii="Times New Roman" w:eastAsia="Courier New" w:hAnsi="Times New Roman" w:cs="Times New Roman"/>
          <w:color w:val="000000"/>
          <w:sz w:val="28"/>
          <w:szCs w:val="28"/>
          <w:lang w:eastAsia="ru-RU" w:bidi="ru-RU"/>
        </w:rPr>
        <w:t>.</w:t>
      </w:r>
      <w:r w:rsidRPr="00B22B32">
        <w:rPr>
          <w:rFonts w:ascii="Times New Roman" w:eastAsia="Courier New" w:hAnsi="Times New Roman" w:cs="Times New Roman"/>
          <w:color w:val="000000"/>
          <w:sz w:val="28"/>
          <w:szCs w:val="28"/>
          <w:lang w:eastAsia="ru-RU" w:bidi="ru-RU"/>
        </w:rPr>
        <w:t xml:space="preserve"> </w:t>
      </w:r>
    </w:p>
    <w:p w14:paraId="6FE2633D" w14:textId="77777777" w:rsidR="00B22B32" w:rsidRPr="009F4E0D" w:rsidRDefault="00B22B32" w:rsidP="00AD129B">
      <w:pPr>
        <w:pStyle w:val="a3"/>
        <w:widowControl w:val="0"/>
        <w:spacing w:after="0" w:line="240" w:lineRule="auto"/>
        <w:jc w:val="both"/>
        <w:rPr>
          <w:rFonts w:ascii="Times New Roman" w:eastAsia="Courier New" w:hAnsi="Times New Roman" w:cs="Times New Roman"/>
          <w:color w:val="000000"/>
          <w:sz w:val="28"/>
          <w:szCs w:val="28"/>
          <w:lang w:eastAsia="ru-RU" w:bidi="ru-RU"/>
        </w:rPr>
      </w:pPr>
    </w:p>
    <w:p w14:paraId="5B062015" w14:textId="77777777" w:rsidR="002B453A" w:rsidRPr="00BE1C2F" w:rsidRDefault="002B453A" w:rsidP="002B453A">
      <w:pPr>
        <w:pStyle w:val="a3"/>
        <w:widowControl w:val="0"/>
        <w:spacing w:after="0" w:line="240" w:lineRule="auto"/>
        <w:jc w:val="both"/>
        <w:rPr>
          <w:rFonts w:ascii="Times New Roman" w:hAnsi="Times New Roman" w:cs="Times New Roman"/>
          <w:sz w:val="28"/>
          <w:szCs w:val="28"/>
        </w:rPr>
      </w:pPr>
    </w:p>
    <w:p w14:paraId="1509A876" w14:textId="1E9D5090" w:rsidR="009F4E0D" w:rsidRDefault="002B453A" w:rsidP="00AD129B">
      <w:pPr>
        <w:spacing w:after="0" w:line="240" w:lineRule="auto"/>
        <w:ind w:firstLine="360"/>
        <w:jc w:val="both"/>
        <w:rPr>
          <w:rFonts w:ascii="Times New Roman" w:eastAsia="Courier New" w:hAnsi="Times New Roman" w:cs="Times New Roman"/>
          <w:color w:val="000000"/>
          <w:sz w:val="28"/>
          <w:szCs w:val="28"/>
          <w:lang w:eastAsia="ru-RU" w:bidi="ru-RU"/>
        </w:rPr>
      </w:pPr>
      <w:r>
        <w:rPr>
          <w:rFonts w:ascii="Times New Roman" w:hAnsi="Times New Roman" w:cs="Times New Roman"/>
          <w:sz w:val="28"/>
          <w:szCs w:val="28"/>
        </w:rPr>
        <w:t>По первому вопросу слушали</w:t>
      </w:r>
      <w:r w:rsidRPr="00CB0F68">
        <w:rPr>
          <w:rFonts w:ascii="Times New Roman" w:hAnsi="Times New Roman" w:cs="Times New Roman"/>
          <w:sz w:val="28"/>
          <w:szCs w:val="28"/>
        </w:rPr>
        <w:t xml:space="preserve"> </w:t>
      </w:r>
      <w:r w:rsidR="00B22B32">
        <w:rPr>
          <w:rFonts w:ascii="Times New Roman" w:hAnsi="Times New Roman" w:cs="Times New Roman"/>
          <w:sz w:val="28"/>
          <w:szCs w:val="28"/>
        </w:rPr>
        <w:t xml:space="preserve">Е.Н. Хохлову, директора МБОУ «Уваровщинская сош», которая обратила внимание на основные направления работы по реализации </w:t>
      </w:r>
      <w:r w:rsidR="00B22B32">
        <w:rPr>
          <w:rFonts w:ascii="Times New Roman" w:eastAsia="Courier New" w:hAnsi="Times New Roman" w:cs="Times New Roman"/>
          <w:color w:val="000000"/>
          <w:sz w:val="28"/>
          <w:szCs w:val="28"/>
          <w:lang w:eastAsia="ru-RU" w:bidi="ru-RU"/>
        </w:rPr>
        <w:t>«дорожной карты» реализации проекта «Современная школа». Острыми остаются вопросы, связанные с созданием кадровых условий: старение педагогов и нехватка молодых специалистов</w:t>
      </w:r>
      <w:r w:rsidR="00AD129B">
        <w:rPr>
          <w:rFonts w:ascii="Times New Roman" w:eastAsia="Courier New" w:hAnsi="Times New Roman" w:cs="Times New Roman"/>
          <w:color w:val="000000"/>
          <w:sz w:val="28"/>
          <w:szCs w:val="28"/>
          <w:lang w:eastAsia="ru-RU" w:bidi="ru-RU"/>
        </w:rPr>
        <w:t xml:space="preserve"> отражается на эффективное внедрение новых технологий, на развитие новых форм и моделей непрерывного </w:t>
      </w:r>
      <w:proofErr w:type="gramStart"/>
      <w:r w:rsidR="00AD129B">
        <w:rPr>
          <w:rFonts w:ascii="Times New Roman" w:eastAsia="Courier New" w:hAnsi="Times New Roman" w:cs="Times New Roman"/>
          <w:color w:val="000000"/>
          <w:sz w:val="28"/>
          <w:szCs w:val="28"/>
          <w:lang w:eastAsia="ru-RU" w:bidi="ru-RU"/>
        </w:rPr>
        <w:t>образования(</w:t>
      </w:r>
      <w:proofErr w:type="gramEnd"/>
      <w:r w:rsidR="00AD129B">
        <w:rPr>
          <w:rFonts w:ascii="Times New Roman" w:eastAsia="Courier New" w:hAnsi="Times New Roman" w:cs="Times New Roman"/>
          <w:color w:val="000000"/>
          <w:sz w:val="28"/>
          <w:szCs w:val="28"/>
          <w:lang w:eastAsia="ru-RU" w:bidi="ru-RU"/>
        </w:rPr>
        <w:t>«дорожная карта» прилагается).</w:t>
      </w:r>
      <w:r w:rsidR="00B22B32">
        <w:rPr>
          <w:rFonts w:ascii="Times New Roman" w:eastAsia="Courier New" w:hAnsi="Times New Roman" w:cs="Times New Roman"/>
          <w:color w:val="000000"/>
          <w:sz w:val="28"/>
          <w:szCs w:val="28"/>
          <w:lang w:eastAsia="ru-RU" w:bidi="ru-RU"/>
        </w:rPr>
        <w:t xml:space="preserve"> </w:t>
      </w:r>
    </w:p>
    <w:p w14:paraId="2E9080BF" w14:textId="7D4CEE76" w:rsidR="00747AE5" w:rsidRDefault="00AD129B" w:rsidP="00AD129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 второму вопросу слушали</w:t>
      </w:r>
      <w:r w:rsidRPr="00CB0F68">
        <w:rPr>
          <w:rFonts w:ascii="Times New Roman" w:hAnsi="Times New Roman" w:cs="Times New Roman"/>
          <w:sz w:val="28"/>
          <w:szCs w:val="28"/>
        </w:rPr>
        <w:t xml:space="preserve"> </w:t>
      </w:r>
      <w:r>
        <w:rPr>
          <w:rFonts w:ascii="Times New Roman" w:hAnsi="Times New Roman" w:cs="Times New Roman"/>
          <w:sz w:val="28"/>
          <w:szCs w:val="28"/>
        </w:rPr>
        <w:t>Н.Ю. Косухину, методиста МБОУ «Уваровщинская сош», которая отметила</w:t>
      </w:r>
      <w:r w:rsidR="00FD5552">
        <w:rPr>
          <w:rFonts w:ascii="Times New Roman" w:hAnsi="Times New Roman" w:cs="Times New Roman"/>
          <w:sz w:val="28"/>
          <w:szCs w:val="28"/>
        </w:rPr>
        <w:t>, что</w:t>
      </w:r>
      <w:r>
        <w:rPr>
          <w:rFonts w:ascii="Times New Roman" w:hAnsi="Times New Roman" w:cs="Times New Roman"/>
          <w:sz w:val="28"/>
          <w:szCs w:val="28"/>
        </w:rPr>
        <w:t xml:space="preserve"> большинство пунктов </w:t>
      </w:r>
      <w:r w:rsidRPr="00B22B32">
        <w:rPr>
          <w:rFonts w:ascii="Times New Roman" w:eastAsia="Courier New" w:hAnsi="Times New Roman" w:cs="Times New Roman"/>
          <w:color w:val="000000"/>
          <w:sz w:val="28"/>
          <w:szCs w:val="28"/>
          <w:lang w:eastAsia="ru-RU" w:bidi="ru-RU"/>
        </w:rPr>
        <w:t>«дорожной карты» реализации проекта «</w:t>
      </w:r>
      <w:r>
        <w:rPr>
          <w:rFonts w:ascii="Times New Roman" w:eastAsia="Courier New" w:hAnsi="Times New Roman" w:cs="Times New Roman"/>
          <w:color w:val="000000"/>
          <w:sz w:val="28"/>
          <w:szCs w:val="28"/>
          <w:lang w:eastAsia="ru-RU" w:bidi="ru-RU"/>
        </w:rPr>
        <w:t>Успех каждого ребёнка</w:t>
      </w:r>
      <w:r w:rsidRPr="00B22B32">
        <w:rPr>
          <w:rFonts w:ascii="Times New Roman" w:eastAsia="Courier New" w:hAnsi="Times New Roman" w:cs="Times New Roman"/>
          <w:color w:val="000000"/>
          <w:sz w:val="28"/>
          <w:szCs w:val="28"/>
          <w:lang w:eastAsia="ru-RU" w:bidi="ru-RU"/>
        </w:rPr>
        <w:t>»</w:t>
      </w:r>
      <w:r w:rsidR="00FD5552">
        <w:rPr>
          <w:rFonts w:ascii="Times New Roman" w:eastAsia="Courier New" w:hAnsi="Times New Roman" w:cs="Times New Roman"/>
          <w:color w:val="000000"/>
          <w:sz w:val="28"/>
          <w:szCs w:val="28"/>
          <w:lang w:eastAsia="ru-RU" w:bidi="ru-RU"/>
        </w:rPr>
        <w:t xml:space="preserve"> рассматриваются </w:t>
      </w:r>
      <w:r>
        <w:rPr>
          <w:rFonts w:ascii="Times New Roman" w:eastAsia="Courier New" w:hAnsi="Times New Roman" w:cs="Times New Roman"/>
          <w:color w:val="000000"/>
          <w:sz w:val="28"/>
          <w:szCs w:val="28"/>
          <w:lang w:eastAsia="ru-RU" w:bidi="ru-RU"/>
        </w:rPr>
        <w:t xml:space="preserve">как выполнимые, так как уже в 2019г. были проведены </w:t>
      </w:r>
      <w:r w:rsidR="00FD5552">
        <w:rPr>
          <w:rFonts w:ascii="Times New Roman" w:eastAsia="Courier New" w:hAnsi="Times New Roman" w:cs="Times New Roman"/>
          <w:color w:val="000000"/>
          <w:sz w:val="28"/>
          <w:szCs w:val="28"/>
          <w:lang w:eastAsia="ru-RU" w:bidi="ru-RU"/>
        </w:rPr>
        <w:t xml:space="preserve">предварительные мероприятия. В качестве примера – </w:t>
      </w:r>
      <w:r w:rsidR="00FD5552" w:rsidRPr="00E31494">
        <w:rPr>
          <w:rFonts w:ascii="Times New Roman" w:eastAsia="Courier New" w:hAnsi="Times New Roman" w:cs="Times New Roman"/>
          <w:color w:val="000000"/>
          <w:sz w:val="28"/>
          <w:szCs w:val="28"/>
          <w:lang w:eastAsia="ru-RU" w:bidi="ru-RU"/>
        </w:rPr>
        <w:t xml:space="preserve">п.2.5 </w:t>
      </w:r>
      <w:r w:rsidR="00E31494">
        <w:rPr>
          <w:rFonts w:ascii="Times New Roman" w:eastAsia="Courier New" w:hAnsi="Times New Roman" w:cs="Times New Roman"/>
          <w:color w:val="000000"/>
          <w:sz w:val="28"/>
          <w:szCs w:val="28"/>
          <w:lang w:eastAsia="ru-RU" w:bidi="ru-RU"/>
        </w:rPr>
        <w:t>«</w:t>
      </w:r>
      <w:r w:rsidR="00D62ADA" w:rsidRPr="00E31494">
        <w:rPr>
          <w:rFonts w:ascii="Times New Roman" w:hAnsi="Times New Roman" w:cs="Times New Roman"/>
          <w:sz w:val="28"/>
          <w:szCs w:val="28"/>
        </w:rPr>
        <w:t xml:space="preserve">Участие в реализации мероприятий «Создание новых мест в образовательных организациях для реализации дополнительных общеразвивающих программ» </w:t>
      </w:r>
      <w:r w:rsidR="009D6C8B">
        <w:rPr>
          <w:rFonts w:ascii="Times New Roman" w:hAnsi="Times New Roman" w:cs="Times New Roman"/>
          <w:sz w:val="28"/>
          <w:szCs w:val="28"/>
        </w:rPr>
        <w:t>4</w:t>
      </w:r>
      <w:r w:rsidR="00D62ADA" w:rsidRPr="00E31494">
        <w:rPr>
          <w:rFonts w:ascii="Times New Roman" w:hAnsi="Times New Roman" w:cs="Times New Roman"/>
          <w:sz w:val="28"/>
          <w:szCs w:val="28"/>
        </w:rPr>
        <w:t xml:space="preserve">5 мест с охватом </w:t>
      </w:r>
      <w:r w:rsidR="009D6C8B">
        <w:rPr>
          <w:rFonts w:ascii="Times New Roman" w:hAnsi="Times New Roman" w:cs="Times New Roman"/>
          <w:sz w:val="28"/>
          <w:szCs w:val="28"/>
        </w:rPr>
        <w:t>120</w:t>
      </w:r>
      <w:r w:rsidR="00D62ADA">
        <w:rPr>
          <w:rFonts w:ascii="Times New Roman" w:hAnsi="Times New Roman" w:cs="Times New Roman"/>
          <w:sz w:val="24"/>
          <w:szCs w:val="24"/>
        </w:rPr>
        <w:t xml:space="preserve"> </w:t>
      </w:r>
      <w:r w:rsidR="00D62ADA" w:rsidRPr="00E31494">
        <w:rPr>
          <w:rFonts w:ascii="Times New Roman" w:hAnsi="Times New Roman" w:cs="Times New Roman"/>
          <w:sz w:val="28"/>
          <w:szCs w:val="28"/>
        </w:rPr>
        <w:t>учащихся</w:t>
      </w:r>
      <w:r w:rsidR="00471A3D">
        <w:rPr>
          <w:rFonts w:ascii="Times New Roman" w:hAnsi="Times New Roman" w:cs="Times New Roman"/>
          <w:sz w:val="28"/>
          <w:szCs w:val="28"/>
        </w:rPr>
        <w:t xml:space="preserve">». В настоящее время </w:t>
      </w:r>
    </w:p>
    <w:p w14:paraId="78A7FCF8" w14:textId="77777777" w:rsidR="00747AE5" w:rsidRDefault="00747AE5" w:rsidP="00747AE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00471A3D">
        <w:rPr>
          <w:rFonts w:ascii="Times New Roman" w:hAnsi="Times New Roman" w:cs="Times New Roman"/>
          <w:sz w:val="28"/>
          <w:szCs w:val="28"/>
        </w:rPr>
        <w:t xml:space="preserve">определены кабинеты, на базе которых будут реализовываться </w:t>
      </w:r>
      <w:r w:rsidR="007D3AF7" w:rsidRPr="009C2D9C">
        <w:rPr>
          <w:rFonts w:ascii="Times New Roman" w:eastAsia="Times New Roman" w:hAnsi="Times New Roman" w:cs="Times New Roman"/>
          <w:sz w:val="28"/>
          <w:szCs w:val="28"/>
          <w:lang w:eastAsia="ru-RU"/>
        </w:rPr>
        <w:t>дополнительны</w:t>
      </w:r>
      <w:r w:rsidR="007D3AF7">
        <w:rPr>
          <w:rFonts w:ascii="Times New Roman" w:eastAsia="Times New Roman" w:hAnsi="Times New Roman" w:cs="Times New Roman"/>
          <w:sz w:val="28"/>
          <w:szCs w:val="28"/>
          <w:lang w:eastAsia="ru-RU"/>
        </w:rPr>
        <w:t>е</w:t>
      </w:r>
      <w:r w:rsidR="007D3AF7" w:rsidRPr="009C2D9C">
        <w:rPr>
          <w:rFonts w:ascii="Times New Roman" w:eastAsia="Times New Roman" w:hAnsi="Times New Roman" w:cs="Times New Roman"/>
          <w:sz w:val="28"/>
          <w:szCs w:val="28"/>
          <w:lang w:eastAsia="ru-RU"/>
        </w:rPr>
        <w:t xml:space="preserve"> общеобразовательны</w:t>
      </w:r>
      <w:r w:rsidR="007D3AF7">
        <w:rPr>
          <w:rFonts w:ascii="Times New Roman" w:eastAsia="Times New Roman" w:hAnsi="Times New Roman" w:cs="Times New Roman"/>
          <w:sz w:val="28"/>
          <w:szCs w:val="28"/>
          <w:lang w:eastAsia="ru-RU"/>
        </w:rPr>
        <w:t>е</w:t>
      </w:r>
      <w:r w:rsidR="007D3AF7" w:rsidRPr="009C2D9C">
        <w:rPr>
          <w:rFonts w:ascii="Times New Roman" w:eastAsia="Times New Roman" w:hAnsi="Times New Roman" w:cs="Times New Roman"/>
          <w:sz w:val="28"/>
          <w:szCs w:val="28"/>
          <w:lang w:eastAsia="ru-RU"/>
        </w:rPr>
        <w:t xml:space="preserve"> общеразвивающи</w:t>
      </w:r>
      <w:r w:rsidR="007D3AF7">
        <w:rPr>
          <w:rFonts w:ascii="Times New Roman" w:eastAsia="Times New Roman" w:hAnsi="Times New Roman" w:cs="Times New Roman"/>
          <w:sz w:val="28"/>
          <w:szCs w:val="28"/>
          <w:lang w:eastAsia="ru-RU"/>
        </w:rPr>
        <w:t>е</w:t>
      </w:r>
      <w:r w:rsidR="007D3AF7" w:rsidRPr="009C2D9C">
        <w:rPr>
          <w:rFonts w:ascii="Times New Roman" w:eastAsia="Times New Roman" w:hAnsi="Times New Roman" w:cs="Times New Roman"/>
          <w:sz w:val="28"/>
          <w:szCs w:val="28"/>
          <w:lang w:eastAsia="ru-RU"/>
        </w:rPr>
        <w:t xml:space="preserve"> программ</w:t>
      </w:r>
      <w:r w:rsidR="007D3AF7">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w:t>
      </w:r>
    </w:p>
    <w:p w14:paraId="5FA0B146" w14:textId="77777777" w:rsidR="00747AE5" w:rsidRDefault="00747AE5" w:rsidP="00747A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составлен перечень оборудования;</w:t>
      </w:r>
    </w:p>
    <w:p w14:paraId="32BDBBF2" w14:textId="0B6530C3" w:rsidR="00F06248" w:rsidRDefault="00747AE5" w:rsidP="00F06248">
      <w:pPr>
        <w:spacing w:after="0" w:line="240" w:lineRule="auto"/>
        <w:ind w:firstLine="36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sz w:val="28"/>
          <w:szCs w:val="28"/>
          <w:lang w:eastAsia="ru-RU"/>
        </w:rPr>
        <w:t xml:space="preserve">- в стадии согласования </w:t>
      </w:r>
      <w:r w:rsidRPr="009C2D9C">
        <w:rPr>
          <w:rFonts w:ascii="Times New Roman" w:eastAsia="Times New Roman" w:hAnsi="Times New Roman" w:cs="Times New Roman"/>
          <w:sz w:val="28"/>
          <w:szCs w:val="28"/>
          <w:lang w:eastAsia="ru-RU"/>
        </w:rPr>
        <w:t>дополнительны</w:t>
      </w:r>
      <w:r>
        <w:rPr>
          <w:rFonts w:ascii="Times New Roman" w:eastAsia="Times New Roman" w:hAnsi="Times New Roman" w:cs="Times New Roman"/>
          <w:sz w:val="28"/>
          <w:szCs w:val="28"/>
          <w:lang w:eastAsia="ru-RU"/>
        </w:rPr>
        <w:t>е</w:t>
      </w:r>
      <w:r w:rsidRPr="009C2D9C">
        <w:rPr>
          <w:rFonts w:ascii="Times New Roman" w:eastAsia="Times New Roman" w:hAnsi="Times New Roman" w:cs="Times New Roman"/>
          <w:sz w:val="28"/>
          <w:szCs w:val="28"/>
          <w:lang w:eastAsia="ru-RU"/>
        </w:rPr>
        <w:t xml:space="preserve"> общеобразовательны</w:t>
      </w:r>
      <w:r>
        <w:rPr>
          <w:rFonts w:ascii="Times New Roman" w:eastAsia="Times New Roman" w:hAnsi="Times New Roman" w:cs="Times New Roman"/>
          <w:sz w:val="28"/>
          <w:szCs w:val="28"/>
          <w:lang w:eastAsia="ru-RU"/>
        </w:rPr>
        <w:t>е</w:t>
      </w:r>
      <w:r w:rsidRPr="009C2D9C">
        <w:rPr>
          <w:rFonts w:ascii="Times New Roman" w:eastAsia="Times New Roman" w:hAnsi="Times New Roman" w:cs="Times New Roman"/>
          <w:sz w:val="28"/>
          <w:szCs w:val="28"/>
          <w:lang w:eastAsia="ru-RU"/>
        </w:rPr>
        <w:t xml:space="preserve"> общеразвивающи</w:t>
      </w:r>
      <w:r>
        <w:rPr>
          <w:rFonts w:ascii="Times New Roman" w:eastAsia="Times New Roman" w:hAnsi="Times New Roman" w:cs="Times New Roman"/>
          <w:sz w:val="28"/>
          <w:szCs w:val="28"/>
          <w:lang w:eastAsia="ru-RU"/>
        </w:rPr>
        <w:t>е</w:t>
      </w:r>
      <w:r w:rsidRPr="009C2D9C">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 Нина Юрьевна обратила внимание на такие мероприятия, как создание сетевых программ дополнительного образования и активное участие в олимпиадном движении</w:t>
      </w:r>
      <w:r w:rsidR="00F06248">
        <w:rPr>
          <w:rFonts w:ascii="Times New Roman" w:eastAsia="Times New Roman" w:hAnsi="Times New Roman" w:cs="Times New Roman"/>
          <w:sz w:val="28"/>
          <w:szCs w:val="28"/>
          <w:lang w:eastAsia="ru-RU"/>
        </w:rPr>
        <w:t xml:space="preserve"> </w:t>
      </w:r>
      <w:r w:rsidR="00F06248">
        <w:rPr>
          <w:rFonts w:ascii="Times New Roman" w:eastAsia="Courier New" w:hAnsi="Times New Roman" w:cs="Times New Roman"/>
          <w:color w:val="000000"/>
          <w:sz w:val="28"/>
          <w:szCs w:val="28"/>
          <w:lang w:eastAsia="ru-RU" w:bidi="ru-RU"/>
        </w:rPr>
        <w:t xml:space="preserve">(«дорожная карта» прилагается). </w:t>
      </w:r>
    </w:p>
    <w:p w14:paraId="33E013DF" w14:textId="3830ECC9" w:rsidR="005C1534" w:rsidRDefault="00747AE5" w:rsidP="005C1534">
      <w:pPr>
        <w:spacing w:after="0" w:line="240" w:lineRule="auto"/>
        <w:ind w:firstLine="360"/>
        <w:jc w:val="both"/>
        <w:rPr>
          <w:rFonts w:ascii="Times New Roman" w:eastAsia="Courier New" w:hAnsi="Times New Roman" w:cs="Times New Roman"/>
          <w:color w:val="000000"/>
          <w:sz w:val="28"/>
          <w:szCs w:val="28"/>
          <w:lang w:eastAsia="ru-RU" w:bidi="ru-RU"/>
        </w:rPr>
      </w:pPr>
      <w:r>
        <w:rPr>
          <w:rFonts w:ascii="Times New Roman" w:hAnsi="Times New Roman" w:cs="Times New Roman"/>
          <w:sz w:val="28"/>
          <w:szCs w:val="28"/>
        </w:rPr>
        <w:t>По третьему вопросу слушали</w:t>
      </w:r>
      <w:r w:rsidRPr="00CB0F68">
        <w:rPr>
          <w:rFonts w:ascii="Times New Roman" w:hAnsi="Times New Roman" w:cs="Times New Roman"/>
          <w:sz w:val="28"/>
          <w:szCs w:val="28"/>
        </w:rPr>
        <w:t xml:space="preserve"> </w:t>
      </w:r>
      <w:r>
        <w:rPr>
          <w:rFonts w:ascii="Times New Roman" w:hAnsi="Times New Roman" w:cs="Times New Roman"/>
          <w:sz w:val="28"/>
          <w:szCs w:val="28"/>
        </w:rPr>
        <w:t>Е.</w:t>
      </w:r>
      <w:r w:rsidR="009D6C8B">
        <w:rPr>
          <w:rFonts w:ascii="Times New Roman" w:hAnsi="Times New Roman" w:cs="Times New Roman"/>
          <w:sz w:val="28"/>
          <w:szCs w:val="28"/>
        </w:rPr>
        <w:t>Ю</w:t>
      </w:r>
      <w:r>
        <w:rPr>
          <w:rFonts w:ascii="Times New Roman" w:hAnsi="Times New Roman" w:cs="Times New Roman"/>
          <w:sz w:val="28"/>
          <w:szCs w:val="28"/>
        </w:rPr>
        <w:t xml:space="preserve">. </w:t>
      </w:r>
      <w:r w:rsidR="009D6C8B">
        <w:rPr>
          <w:rFonts w:ascii="Times New Roman" w:hAnsi="Times New Roman" w:cs="Times New Roman"/>
          <w:sz w:val="28"/>
          <w:szCs w:val="28"/>
        </w:rPr>
        <w:t>Нехорошев</w:t>
      </w:r>
      <w:r>
        <w:rPr>
          <w:rFonts w:ascii="Times New Roman" w:hAnsi="Times New Roman" w:cs="Times New Roman"/>
          <w:sz w:val="28"/>
          <w:szCs w:val="28"/>
        </w:rPr>
        <w:t>у, методиста МБОУ «Уваровщинская сош», которая</w:t>
      </w:r>
      <w:r w:rsidR="00F2351C">
        <w:rPr>
          <w:rFonts w:ascii="Times New Roman" w:hAnsi="Times New Roman" w:cs="Times New Roman"/>
          <w:sz w:val="28"/>
          <w:szCs w:val="28"/>
        </w:rPr>
        <w:t xml:space="preserve"> познакомила с мероприятиями, направленными на профессиональный рос</w:t>
      </w:r>
      <w:r w:rsidR="00F06248">
        <w:rPr>
          <w:rFonts w:ascii="Times New Roman" w:hAnsi="Times New Roman" w:cs="Times New Roman"/>
          <w:sz w:val="28"/>
          <w:szCs w:val="28"/>
        </w:rPr>
        <w:t>т</w:t>
      </w:r>
      <w:r w:rsidR="00F2351C">
        <w:rPr>
          <w:rFonts w:ascii="Times New Roman" w:hAnsi="Times New Roman" w:cs="Times New Roman"/>
          <w:sz w:val="28"/>
          <w:szCs w:val="28"/>
        </w:rPr>
        <w:t xml:space="preserve"> педагогов. </w:t>
      </w:r>
      <w:r w:rsidR="00F06248">
        <w:rPr>
          <w:rFonts w:ascii="Times New Roman" w:hAnsi="Times New Roman" w:cs="Times New Roman"/>
          <w:sz w:val="28"/>
          <w:szCs w:val="28"/>
        </w:rPr>
        <w:t>Е</w:t>
      </w:r>
      <w:r w:rsidR="009D6C8B">
        <w:rPr>
          <w:rFonts w:ascii="Times New Roman" w:hAnsi="Times New Roman" w:cs="Times New Roman"/>
          <w:sz w:val="28"/>
          <w:szCs w:val="28"/>
        </w:rPr>
        <w:t>катери</w:t>
      </w:r>
      <w:r w:rsidR="00F06248">
        <w:rPr>
          <w:rFonts w:ascii="Times New Roman" w:hAnsi="Times New Roman" w:cs="Times New Roman"/>
          <w:sz w:val="28"/>
          <w:szCs w:val="28"/>
        </w:rPr>
        <w:t xml:space="preserve">на </w:t>
      </w:r>
      <w:r w:rsidR="009D6C8B">
        <w:rPr>
          <w:rFonts w:ascii="Times New Roman" w:hAnsi="Times New Roman" w:cs="Times New Roman"/>
          <w:sz w:val="28"/>
          <w:szCs w:val="28"/>
        </w:rPr>
        <w:t>Юрьев</w:t>
      </w:r>
      <w:r w:rsidR="00F06248">
        <w:rPr>
          <w:rFonts w:ascii="Times New Roman" w:hAnsi="Times New Roman" w:cs="Times New Roman"/>
          <w:sz w:val="28"/>
          <w:szCs w:val="28"/>
        </w:rPr>
        <w:t xml:space="preserve">на подчеркнула, что одной из главных задач в текущем году </w:t>
      </w:r>
      <w:r w:rsidR="009D6C8B">
        <w:rPr>
          <w:rFonts w:ascii="Times New Roman" w:hAnsi="Times New Roman" w:cs="Times New Roman"/>
          <w:sz w:val="28"/>
          <w:szCs w:val="28"/>
        </w:rPr>
        <w:t>я</w:t>
      </w:r>
      <w:r w:rsidR="00F06248">
        <w:rPr>
          <w:rFonts w:ascii="Times New Roman" w:hAnsi="Times New Roman" w:cs="Times New Roman"/>
          <w:sz w:val="28"/>
          <w:szCs w:val="28"/>
        </w:rPr>
        <w:t xml:space="preserve">вляется </w:t>
      </w:r>
      <w:proofErr w:type="gramStart"/>
      <w:r w:rsidR="00F06248">
        <w:rPr>
          <w:rFonts w:ascii="Times New Roman" w:hAnsi="Times New Roman" w:cs="Times New Roman"/>
          <w:sz w:val="28"/>
          <w:szCs w:val="28"/>
        </w:rPr>
        <w:t xml:space="preserve">создание  </w:t>
      </w:r>
      <w:r w:rsidR="00CB1982" w:rsidRPr="00CB1982">
        <w:rPr>
          <w:rFonts w:ascii="Times New Roman" w:eastAsia="Times New Roman" w:hAnsi="Times New Roman" w:cs="Times New Roman"/>
          <w:sz w:val="28"/>
          <w:szCs w:val="28"/>
          <w:lang w:eastAsia="ru-RU"/>
        </w:rPr>
        <w:t>профессиональных</w:t>
      </w:r>
      <w:proofErr w:type="gramEnd"/>
      <w:r w:rsidR="00CB1982" w:rsidRPr="00CB1982">
        <w:rPr>
          <w:rFonts w:ascii="Times New Roman" w:eastAsia="Times New Roman" w:hAnsi="Times New Roman" w:cs="Times New Roman"/>
          <w:sz w:val="28"/>
          <w:szCs w:val="28"/>
          <w:lang w:eastAsia="ru-RU"/>
        </w:rPr>
        <w:t xml:space="preserve"> предметных и методических сообществ:</w:t>
      </w:r>
      <w:r w:rsidR="00CB1982">
        <w:rPr>
          <w:rFonts w:ascii="Times New Roman" w:eastAsia="Times New Roman" w:hAnsi="Times New Roman" w:cs="Times New Roman"/>
          <w:sz w:val="28"/>
          <w:szCs w:val="28"/>
          <w:lang w:eastAsia="ru-RU"/>
        </w:rPr>
        <w:t xml:space="preserve"> Школа молодого учителя, </w:t>
      </w:r>
      <w:r w:rsidR="00CB1982" w:rsidRPr="00CB1982">
        <w:rPr>
          <w:rFonts w:ascii="Times New Roman" w:eastAsia="Times New Roman" w:hAnsi="Times New Roman" w:cs="Times New Roman"/>
          <w:sz w:val="28"/>
          <w:szCs w:val="28"/>
          <w:lang w:eastAsia="ru-RU"/>
        </w:rPr>
        <w:t>Совет учителей-наставников</w:t>
      </w:r>
      <w:r w:rsidR="00CB1982">
        <w:rPr>
          <w:rFonts w:ascii="Times New Roman" w:eastAsia="Times New Roman" w:hAnsi="Times New Roman" w:cs="Times New Roman"/>
          <w:sz w:val="28"/>
          <w:szCs w:val="28"/>
          <w:lang w:eastAsia="ru-RU"/>
        </w:rPr>
        <w:t xml:space="preserve">, </w:t>
      </w:r>
      <w:r w:rsidR="00CB1982" w:rsidRPr="00CB1982">
        <w:rPr>
          <w:rFonts w:ascii="Times New Roman" w:eastAsia="Times New Roman" w:hAnsi="Times New Roman" w:cs="Times New Roman"/>
          <w:sz w:val="28"/>
          <w:szCs w:val="28"/>
          <w:lang w:eastAsia="ru-RU"/>
        </w:rPr>
        <w:t>Школа эффективного учителя</w:t>
      </w:r>
      <w:r w:rsidR="00CB1982">
        <w:rPr>
          <w:rFonts w:ascii="Times New Roman" w:eastAsia="Times New Roman" w:hAnsi="Times New Roman" w:cs="Times New Roman"/>
          <w:sz w:val="28"/>
          <w:szCs w:val="28"/>
          <w:lang w:eastAsia="ru-RU"/>
        </w:rPr>
        <w:t xml:space="preserve"> (п.2.1) </w:t>
      </w:r>
      <w:r w:rsidR="005C1534">
        <w:rPr>
          <w:rFonts w:ascii="Times New Roman" w:eastAsia="Courier New" w:hAnsi="Times New Roman" w:cs="Times New Roman"/>
          <w:color w:val="000000"/>
          <w:sz w:val="28"/>
          <w:szCs w:val="28"/>
          <w:lang w:eastAsia="ru-RU" w:bidi="ru-RU"/>
        </w:rPr>
        <w:t xml:space="preserve">(«дорожная карта» прилагается). </w:t>
      </w:r>
    </w:p>
    <w:p w14:paraId="36672D80" w14:textId="77777777" w:rsidR="00DE4141" w:rsidRDefault="00820CD9" w:rsidP="0016679C">
      <w:pPr>
        <w:spacing w:after="0" w:line="240" w:lineRule="auto"/>
        <w:ind w:firstLine="360"/>
        <w:jc w:val="both"/>
        <w:rPr>
          <w:rFonts w:ascii="Times New Roman" w:eastAsia="Courier New" w:hAnsi="Times New Roman" w:cs="Times New Roman"/>
          <w:color w:val="000000"/>
          <w:sz w:val="28"/>
          <w:szCs w:val="28"/>
          <w:lang w:eastAsia="ru-RU" w:bidi="ru-RU"/>
        </w:rPr>
      </w:pPr>
      <w:r>
        <w:rPr>
          <w:rFonts w:ascii="Times New Roman" w:hAnsi="Times New Roman" w:cs="Times New Roman"/>
          <w:sz w:val="28"/>
          <w:szCs w:val="28"/>
        </w:rPr>
        <w:t>По четвёртому вопросу слушали</w:t>
      </w:r>
      <w:r w:rsidRPr="00CB0F68">
        <w:rPr>
          <w:rFonts w:ascii="Times New Roman" w:hAnsi="Times New Roman" w:cs="Times New Roman"/>
          <w:sz w:val="28"/>
          <w:szCs w:val="28"/>
        </w:rPr>
        <w:t xml:space="preserve"> </w:t>
      </w:r>
      <w:r>
        <w:rPr>
          <w:rFonts w:ascii="Times New Roman" w:hAnsi="Times New Roman" w:cs="Times New Roman"/>
          <w:sz w:val="28"/>
          <w:szCs w:val="28"/>
        </w:rPr>
        <w:t>заместителя главы администрации района, председателя проектного комитета В.В. Иванову, которая познакомила присутствующих с масштабом участия образовательных организаций района</w:t>
      </w:r>
      <w:r w:rsidRPr="00820CD9">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 xml:space="preserve">в </w:t>
      </w:r>
      <w:r w:rsidRPr="00B22B32">
        <w:rPr>
          <w:rFonts w:ascii="Times New Roman" w:eastAsia="Courier New" w:hAnsi="Times New Roman" w:cs="Times New Roman"/>
          <w:color w:val="000000"/>
          <w:sz w:val="28"/>
          <w:szCs w:val="28"/>
          <w:lang w:eastAsia="ru-RU" w:bidi="ru-RU"/>
        </w:rPr>
        <w:t>реализации проекта «</w:t>
      </w:r>
      <w:r>
        <w:rPr>
          <w:rFonts w:ascii="Times New Roman" w:eastAsia="Courier New" w:hAnsi="Times New Roman" w:cs="Times New Roman"/>
          <w:color w:val="000000"/>
          <w:sz w:val="28"/>
          <w:szCs w:val="28"/>
          <w:lang w:eastAsia="ru-RU" w:bidi="ru-RU"/>
        </w:rPr>
        <w:t>Цифровая образовательная среда</w:t>
      </w:r>
      <w:r w:rsidRPr="00B22B32">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w:t>
      </w:r>
    </w:p>
    <w:p w14:paraId="6F691AEA" w14:textId="0D87796C" w:rsidR="00A02818" w:rsidRDefault="00820CD9" w:rsidP="00A02818">
      <w:pPr>
        <w:spacing w:after="0" w:line="240" w:lineRule="auto"/>
        <w:jc w:val="both"/>
        <w:rPr>
          <w:sz w:val="28"/>
          <w:szCs w:val="28"/>
        </w:rPr>
      </w:pPr>
      <w:r>
        <w:rPr>
          <w:rFonts w:ascii="Times New Roman" w:eastAsia="Courier New" w:hAnsi="Times New Roman" w:cs="Times New Roman"/>
          <w:color w:val="000000"/>
          <w:sz w:val="28"/>
          <w:szCs w:val="28"/>
          <w:lang w:eastAsia="ru-RU" w:bidi="ru-RU"/>
        </w:rPr>
        <w:t>Со стороны Вероники Викторовны акцент был сделан на такие мероприятия</w:t>
      </w:r>
      <w:r w:rsidR="00A02818">
        <w:rPr>
          <w:rFonts w:ascii="Times New Roman" w:eastAsia="Courier New" w:hAnsi="Times New Roman" w:cs="Times New Roman"/>
          <w:color w:val="000000"/>
          <w:sz w:val="28"/>
          <w:szCs w:val="28"/>
          <w:lang w:eastAsia="ru-RU" w:bidi="ru-RU"/>
        </w:rPr>
        <w:t>, как</w:t>
      </w:r>
      <w:r w:rsidR="00685348">
        <w:rPr>
          <w:rFonts w:ascii="Times New Roman" w:eastAsia="Courier New" w:hAnsi="Times New Roman" w:cs="Times New Roman"/>
          <w:color w:val="000000"/>
          <w:sz w:val="28"/>
          <w:szCs w:val="28"/>
          <w:lang w:eastAsia="ru-RU" w:bidi="ru-RU"/>
        </w:rPr>
        <w:t xml:space="preserve"> </w:t>
      </w:r>
      <w:r w:rsidR="00A02818" w:rsidRPr="00A02818">
        <w:rPr>
          <w:rFonts w:ascii="Times New Roman" w:hAnsi="Times New Roman" w:cs="Times New Roman"/>
          <w:sz w:val="28"/>
          <w:szCs w:val="28"/>
        </w:rPr>
        <w:t>с</w:t>
      </w:r>
      <w:r w:rsidR="00A02818" w:rsidRPr="00A02818">
        <w:rPr>
          <w:rFonts w:ascii="Times New Roman" w:hAnsi="Times New Roman" w:cs="Times New Roman"/>
          <w:sz w:val="28"/>
          <w:szCs w:val="28"/>
        </w:rPr>
        <w:t>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r w:rsidR="00A02818">
        <w:rPr>
          <w:sz w:val="28"/>
          <w:szCs w:val="28"/>
        </w:rPr>
        <w:t xml:space="preserve"> </w:t>
      </w:r>
    </w:p>
    <w:p w14:paraId="2E3A88D5" w14:textId="46D4666C" w:rsidR="00A02818" w:rsidRDefault="00A02818" w:rsidP="00A02818">
      <w:pPr>
        <w:pStyle w:val="a8"/>
        <w:shd w:val="clear" w:color="auto" w:fill="FFFFFF"/>
        <w:spacing w:before="0" w:beforeAutospacing="0" w:after="0" w:afterAutospacing="0"/>
        <w:jc w:val="both"/>
        <w:textAlignment w:val="top"/>
        <w:rPr>
          <w:color w:val="333333"/>
          <w:sz w:val="28"/>
          <w:szCs w:val="28"/>
          <w:shd w:val="clear" w:color="auto" w:fill="FFFFFF"/>
        </w:rPr>
      </w:pPr>
      <w:r>
        <w:rPr>
          <w:color w:val="333333"/>
          <w:sz w:val="28"/>
          <w:szCs w:val="28"/>
          <w:shd w:val="clear" w:color="auto" w:fill="FFFFFF"/>
        </w:rPr>
        <w:t>С 01.2023г. на территории Тамбовской области вв</w:t>
      </w:r>
      <w:r>
        <w:rPr>
          <w:color w:val="333333"/>
          <w:sz w:val="28"/>
          <w:szCs w:val="28"/>
          <w:shd w:val="clear" w:color="auto" w:fill="FFFFFF"/>
        </w:rPr>
        <w:t>едена</w:t>
      </w:r>
      <w:r>
        <w:rPr>
          <w:color w:val="333333"/>
          <w:sz w:val="28"/>
          <w:szCs w:val="28"/>
          <w:shd w:val="clear" w:color="auto" w:fill="FFFFFF"/>
        </w:rPr>
        <w:t xml:space="preserve"> Федеральная государственная информационная система (ФГИС) «Моя школа» — это единый федеральный портал с доступом к образовательному контенту и сервисам, который реализуется в рамках внедрения цифровой образовательной среды.</w:t>
      </w:r>
    </w:p>
    <w:p w14:paraId="16A016BE" w14:textId="77777777" w:rsidR="00A02818" w:rsidRDefault="00A02818" w:rsidP="00A02818">
      <w:pPr>
        <w:pStyle w:val="a8"/>
        <w:shd w:val="clear" w:color="auto" w:fill="FFFFFF"/>
        <w:spacing w:before="0" w:beforeAutospacing="0" w:after="0" w:afterAutospacing="0"/>
        <w:jc w:val="both"/>
        <w:textAlignment w:val="top"/>
        <w:rPr>
          <w:color w:val="333333"/>
          <w:sz w:val="28"/>
          <w:szCs w:val="28"/>
          <w:shd w:val="clear" w:color="auto" w:fill="FFFFFF"/>
        </w:rPr>
      </w:pPr>
      <w:r>
        <w:rPr>
          <w:color w:val="333333"/>
          <w:sz w:val="28"/>
          <w:szCs w:val="28"/>
          <w:shd w:val="clear" w:color="auto" w:fill="FFFFFF"/>
        </w:rPr>
        <w:t>Активно обновляется материально-техническая база школ для внедрения цифровой образовательной среды. Для сравнения:</w:t>
      </w:r>
    </w:p>
    <w:p w14:paraId="169535D1" w14:textId="7CB8F7A8" w:rsidR="00A02818" w:rsidRDefault="00A02818" w:rsidP="00A02818">
      <w:pPr>
        <w:pStyle w:val="a8"/>
        <w:shd w:val="clear" w:color="auto" w:fill="FFFFFF"/>
        <w:spacing w:before="0" w:beforeAutospacing="0" w:after="0" w:afterAutospacing="0"/>
        <w:jc w:val="both"/>
        <w:textAlignment w:val="top"/>
        <w:rPr>
          <w:color w:val="333333"/>
          <w:sz w:val="28"/>
          <w:szCs w:val="28"/>
          <w:shd w:val="clear" w:color="auto" w:fill="FFFFFF"/>
        </w:rPr>
      </w:pPr>
      <w:r>
        <w:rPr>
          <w:color w:val="333333"/>
          <w:sz w:val="28"/>
          <w:szCs w:val="28"/>
          <w:shd w:val="clear" w:color="auto" w:fill="FFFFFF"/>
        </w:rPr>
        <w:t>- в 2019 году в школах района было 227 компьютерной техники</w:t>
      </w:r>
      <w:r>
        <w:rPr>
          <w:color w:val="333333"/>
          <w:sz w:val="28"/>
          <w:szCs w:val="28"/>
          <w:shd w:val="clear" w:color="auto" w:fill="FFFFFF"/>
        </w:rPr>
        <w:t>;</w:t>
      </w:r>
    </w:p>
    <w:p w14:paraId="753E4EA4" w14:textId="680EADEB" w:rsidR="00A02818" w:rsidRDefault="00A02818" w:rsidP="00A02818">
      <w:pPr>
        <w:pStyle w:val="a8"/>
        <w:shd w:val="clear" w:color="auto" w:fill="FFFFFF"/>
        <w:spacing w:before="0" w:beforeAutospacing="0" w:after="0" w:afterAutospacing="0"/>
        <w:jc w:val="both"/>
        <w:textAlignment w:val="top"/>
        <w:rPr>
          <w:color w:val="333333"/>
          <w:sz w:val="28"/>
          <w:szCs w:val="28"/>
          <w:shd w:val="clear" w:color="auto" w:fill="FFFFFF"/>
        </w:rPr>
      </w:pPr>
      <w:r>
        <w:rPr>
          <w:color w:val="333333"/>
          <w:sz w:val="28"/>
          <w:szCs w:val="28"/>
          <w:shd w:val="clear" w:color="auto" w:fill="FFFFFF"/>
        </w:rPr>
        <w:t>- в 2022 году – 469</w:t>
      </w:r>
      <w:r>
        <w:rPr>
          <w:color w:val="333333"/>
          <w:sz w:val="28"/>
          <w:szCs w:val="28"/>
          <w:shd w:val="clear" w:color="auto" w:fill="FFFFFF"/>
        </w:rPr>
        <w:t>;</w:t>
      </w:r>
      <w:r>
        <w:rPr>
          <w:color w:val="333333"/>
          <w:sz w:val="28"/>
          <w:szCs w:val="28"/>
          <w:shd w:val="clear" w:color="auto" w:fill="FFFFFF"/>
        </w:rPr>
        <w:t xml:space="preserve"> </w:t>
      </w:r>
    </w:p>
    <w:p w14:paraId="2F495906" w14:textId="6983E7DE" w:rsidR="0016679C" w:rsidRDefault="00A02818" w:rsidP="00DE4141">
      <w:pPr>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в 2023 году – 570 компьютерной техники</w:t>
      </w:r>
      <w:r w:rsidR="0016679C">
        <w:rPr>
          <w:rFonts w:ascii="Times New Roman" w:eastAsia="Calibri" w:hAnsi="Times New Roman" w:cs="Times New Roman"/>
          <w:sz w:val="28"/>
          <w:szCs w:val="28"/>
        </w:rPr>
        <w:t xml:space="preserve"> </w:t>
      </w:r>
      <w:r w:rsidR="0016679C">
        <w:rPr>
          <w:rFonts w:ascii="Times New Roman" w:eastAsia="Courier New" w:hAnsi="Times New Roman" w:cs="Times New Roman"/>
          <w:color w:val="000000"/>
          <w:sz w:val="28"/>
          <w:szCs w:val="28"/>
          <w:lang w:eastAsia="ru-RU" w:bidi="ru-RU"/>
        </w:rPr>
        <w:t xml:space="preserve">(«дорожная карта» прилагается). </w:t>
      </w:r>
    </w:p>
    <w:p w14:paraId="2BE906A2" w14:textId="7AEF92D8" w:rsidR="00295D52" w:rsidRDefault="00685348" w:rsidP="00C245EB">
      <w:pPr>
        <w:spacing w:after="0" w:line="240" w:lineRule="auto"/>
        <w:ind w:firstLine="36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 пятому вопросу слушали</w:t>
      </w:r>
      <w:r w:rsidRPr="00CB0F68">
        <w:rPr>
          <w:rFonts w:ascii="Times New Roman" w:hAnsi="Times New Roman" w:cs="Times New Roman"/>
          <w:sz w:val="28"/>
          <w:szCs w:val="28"/>
        </w:rPr>
        <w:t xml:space="preserve"> </w:t>
      </w:r>
      <w:r>
        <w:rPr>
          <w:rFonts w:ascii="Times New Roman" w:hAnsi="Times New Roman" w:cs="Times New Roman"/>
          <w:sz w:val="28"/>
          <w:szCs w:val="28"/>
        </w:rPr>
        <w:t xml:space="preserve">ведущего специалиста отдела образования администрации района </w:t>
      </w:r>
      <w:r w:rsidR="00A02818">
        <w:rPr>
          <w:rFonts w:ascii="Times New Roman" w:hAnsi="Times New Roman" w:cs="Times New Roman"/>
          <w:sz w:val="28"/>
          <w:szCs w:val="28"/>
        </w:rPr>
        <w:t>С.С.</w:t>
      </w:r>
      <w:r>
        <w:rPr>
          <w:rFonts w:ascii="Times New Roman" w:hAnsi="Times New Roman" w:cs="Times New Roman"/>
          <w:sz w:val="28"/>
          <w:szCs w:val="28"/>
        </w:rPr>
        <w:t xml:space="preserve"> </w:t>
      </w:r>
      <w:r w:rsidR="00A02818">
        <w:rPr>
          <w:rFonts w:ascii="Times New Roman" w:hAnsi="Times New Roman" w:cs="Times New Roman"/>
          <w:sz w:val="28"/>
          <w:szCs w:val="28"/>
        </w:rPr>
        <w:t>Борисову</w:t>
      </w:r>
      <w:r>
        <w:rPr>
          <w:rFonts w:ascii="Times New Roman" w:hAnsi="Times New Roman" w:cs="Times New Roman"/>
          <w:sz w:val="28"/>
          <w:szCs w:val="28"/>
        </w:rPr>
        <w:t xml:space="preserve">. </w:t>
      </w:r>
      <w:r w:rsidR="00A02818">
        <w:rPr>
          <w:rFonts w:ascii="Times New Roman" w:hAnsi="Times New Roman" w:cs="Times New Roman"/>
          <w:sz w:val="28"/>
          <w:szCs w:val="28"/>
        </w:rPr>
        <w:t>Светлана Сергеевна</w:t>
      </w:r>
      <w:r>
        <w:rPr>
          <w:rFonts w:ascii="Times New Roman" w:hAnsi="Times New Roman" w:cs="Times New Roman"/>
          <w:sz w:val="28"/>
          <w:szCs w:val="28"/>
        </w:rPr>
        <w:t xml:space="preserve"> сообщила, что </w:t>
      </w:r>
      <w:r w:rsidR="00C245EB">
        <w:rPr>
          <w:rFonts w:ascii="Times New Roman" w:hAnsi="Times New Roman" w:cs="Times New Roman"/>
          <w:sz w:val="28"/>
          <w:szCs w:val="28"/>
        </w:rPr>
        <w:t xml:space="preserve">в рамках реализации </w:t>
      </w:r>
      <w:r w:rsidR="00C245EB" w:rsidRPr="00B22B32">
        <w:rPr>
          <w:rFonts w:ascii="Times New Roman" w:eastAsia="Courier New" w:hAnsi="Times New Roman" w:cs="Times New Roman"/>
          <w:color w:val="000000"/>
          <w:sz w:val="28"/>
          <w:szCs w:val="28"/>
          <w:lang w:eastAsia="ru-RU" w:bidi="ru-RU"/>
        </w:rPr>
        <w:t>проекта «</w:t>
      </w:r>
      <w:r w:rsidR="00C245EB">
        <w:rPr>
          <w:rFonts w:ascii="Times New Roman" w:eastAsia="Courier New" w:hAnsi="Times New Roman" w:cs="Times New Roman"/>
          <w:color w:val="000000"/>
          <w:sz w:val="28"/>
          <w:szCs w:val="28"/>
          <w:lang w:eastAsia="ru-RU" w:bidi="ru-RU"/>
        </w:rPr>
        <w:t>Поддержка семей, имеющих детей</w:t>
      </w:r>
      <w:r w:rsidR="00C245EB" w:rsidRPr="00B22B32">
        <w:rPr>
          <w:rFonts w:ascii="Times New Roman" w:eastAsia="Courier New" w:hAnsi="Times New Roman" w:cs="Times New Roman"/>
          <w:color w:val="000000"/>
          <w:sz w:val="28"/>
          <w:szCs w:val="28"/>
          <w:lang w:eastAsia="ru-RU" w:bidi="ru-RU"/>
        </w:rPr>
        <w:t xml:space="preserve">» </w:t>
      </w:r>
      <w:r>
        <w:rPr>
          <w:rFonts w:ascii="Times New Roman" w:hAnsi="Times New Roman" w:cs="Times New Roman"/>
          <w:sz w:val="28"/>
          <w:szCs w:val="28"/>
        </w:rPr>
        <w:t>по итогам 20</w:t>
      </w:r>
      <w:r w:rsidR="00A02818">
        <w:rPr>
          <w:rFonts w:ascii="Times New Roman" w:hAnsi="Times New Roman" w:cs="Times New Roman"/>
          <w:sz w:val="28"/>
          <w:szCs w:val="28"/>
        </w:rPr>
        <w:t xml:space="preserve">23 </w:t>
      </w:r>
      <w:r>
        <w:rPr>
          <w:rFonts w:ascii="Times New Roman" w:hAnsi="Times New Roman" w:cs="Times New Roman"/>
          <w:sz w:val="28"/>
          <w:szCs w:val="28"/>
        </w:rPr>
        <w:t>г</w:t>
      </w:r>
      <w:r w:rsidR="00A02818">
        <w:rPr>
          <w:rFonts w:ascii="Times New Roman" w:hAnsi="Times New Roman" w:cs="Times New Roman"/>
          <w:sz w:val="28"/>
          <w:szCs w:val="28"/>
        </w:rPr>
        <w:t>ода</w:t>
      </w:r>
      <w:r>
        <w:rPr>
          <w:rFonts w:ascii="Times New Roman" w:hAnsi="Times New Roman" w:cs="Times New Roman"/>
          <w:sz w:val="28"/>
          <w:szCs w:val="28"/>
        </w:rPr>
        <w:t xml:space="preserve"> образовательные организации района успешно выполнили запланированный показатель</w:t>
      </w:r>
      <w:r w:rsidR="00805D0E">
        <w:rPr>
          <w:rFonts w:ascii="Times New Roman" w:hAnsi="Times New Roman" w:cs="Times New Roman"/>
          <w:sz w:val="28"/>
          <w:szCs w:val="28"/>
        </w:rPr>
        <w:t xml:space="preserve"> – </w:t>
      </w:r>
      <w:r w:rsidR="00A02818">
        <w:rPr>
          <w:rFonts w:ascii="Times New Roman" w:hAnsi="Times New Roman" w:cs="Times New Roman"/>
          <w:sz w:val="28"/>
          <w:szCs w:val="28"/>
        </w:rPr>
        <w:t>2</w:t>
      </w:r>
      <w:r w:rsidR="00805D0E">
        <w:rPr>
          <w:rFonts w:ascii="Times New Roman" w:hAnsi="Times New Roman" w:cs="Times New Roman"/>
          <w:sz w:val="28"/>
          <w:szCs w:val="28"/>
        </w:rPr>
        <w:t>00 услуг</w:t>
      </w:r>
      <w:r w:rsidR="00805D0E" w:rsidRPr="00805D0E">
        <w:rPr>
          <w:rFonts w:ascii="Times New Roman" w:eastAsia="Times New Roman" w:hAnsi="Times New Roman" w:cs="Times New Roman"/>
          <w:sz w:val="28"/>
          <w:szCs w:val="28"/>
          <w:lang w:eastAsia="ru-RU"/>
        </w:rPr>
        <w:t xml:space="preserve"> детям и их родителям (законным представителям)  путем организации деятельности педагогов-психологов. </w:t>
      </w:r>
      <w:r w:rsidR="00805D0E" w:rsidRPr="00805D0E">
        <w:rPr>
          <w:rFonts w:ascii="Times New Roman" w:eastAsia="Calibri" w:hAnsi="Times New Roman" w:cs="Times New Roman"/>
          <w:sz w:val="28"/>
          <w:szCs w:val="28"/>
          <w:lang w:eastAsia="zh-CN" w:bidi="hi-IN"/>
        </w:rPr>
        <w:t xml:space="preserve">К указанному направлению работы </w:t>
      </w:r>
      <w:bookmarkStart w:id="14" w:name="_GoBack"/>
      <w:bookmarkEnd w:id="14"/>
      <w:r w:rsidR="00805D0E">
        <w:rPr>
          <w:rFonts w:ascii="Times New Roman" w:eastAsia="Calibri" w:hAnsi="Times New Roman" w:cs="Times New Roman"/>
          <w:sz w:val="28"/>
          <w:szCs w:val="28"/>
          <w:lang w:eastAsia="zh-CN" w:bidi="hi-IN"/>
        </w:rPr>
        <w:t xml:space="preserve">были </w:t>
      </w:r>
      <w:r w:rsidR="00805D0E" w:rsidRPr="00805D0E">
        <w:rPr>
          <w:rFonts w:ascii="Times New Roman" w:eastAsia="Calibri" w:hAnsi="Times New Roman" w:cs="Times New Roman"/>
          <w:sz w:val="28"/>
          <w:szCs w:val="28"/>
          <w:lang w:eastAsia="zh-CN" w:bidi="hi-IN"/>
        </w:rPr>
        <w:t>подключ</w:t>
      </w:r>
      <w:r w:rsidR="00805D0E">
        <w:rPr>
          <w:rFonts w:ascii="Times New Roman" w:eastAsia="Calibri" w:hAnsi="Times New Roman" w:cs="Times New Roman"/>
          <w:sz w:val="28"/>
          <w:szCs w:val="28"/>
          <w:lang w:eastAsia="zh-CN" w:bidi="hi-IN"/>
        </w:rPr>
        <w:t>ены</w:t>
      </w:r>
      <w:r w:rsidR="00805D0E" w:rsidRPr="00805D0E">
        <w:rPr>
          <w:rFonts w:ascii="Times New Roman" w:eastAsia="Calibri" w:hAnsi="Times New Roman" w:cs="Times New Roman"/>
          <w:sz w:val="28"/>
          <w:szCs w:val="28"/>
          <w:lang w:eastAsia="zh-CN" w:bidi="hi-IN"/>
        </w:rPr>
        <w:t xml:space="preserve"> МБОУ «Уваровщинская сош»</w:t>
      </w:r>
      <w:r w:rsidR="00805D0E">
        <w:rPr>
          <w:rFonts w:ascii="Times New Roman" w:eastAsia="Calibri" w:hAnsi="Times New Roman" w:cs="Times New Roman"/>
          <w:sz w:val="28"/>
          <w:szCs w:val="28"/>
          <w:lang w:eastAsia="zh-CN" w:bidi="hi-IN"/>
        </w:rPr>
        <w:t>,</w:t>
      </w:r>
      <w:r w:rsidR="00805D0E" w:rsidRPr="00805D0E">
        <w:rPr>
          <w:rFonts w:ascii="Times New Roman" w:eastAsia="Calibri" w:hAnsi="Times New Roman" w:cs="Times New Roman"/>
          <w:sz w:val="28"/>
          <w:szCs w:val="28"/>
          <w:lang w:eastAsia="zh-CN" w:bidi="hi-IN"/>
        </w:rPr>
        <w:t xml:space="preserve"> филиал МБОУ «Уваровщинская сош» в с. Калаис</w:t>
      </w:r>
      <w:r w:rsidR="00A02818">
        <w:rPr>
          <w:rFonts w:ascii="Times New Roman" w:eastAsia="Calibri" w:hAnsi="Times New Roman" w:cs="Times New Roman"/>
          <w:sz w:val="28"/>
          <w:szCs w:val="28"/>
          <w:lang w:eastAsia="zh-CN" w:bidi="hi-IN"/>
        </w:rPr>
        <w:t>,</w:t>
      </w:r>
      <w:r w:rsidR="00805D0E" w:rsidRPr="00805D0E">
        <w:rPr>
          <w:rFonts w:ascii="Times New Roman" w:eastAsia="Times New Roman" w:hAnsi="Times New Roman" w:cs="Times New Roman"/>
          <w:sz w:val="28"/>
          <w:szCs w:val="28"/>
          <w:lang w:eastAsia="ru-RU"/>
        </w:rPr>
        <w:t xml:space="preserve"> АНО «Центр </w:t>
      </w:r>
      <w:r w:rsidR="00805D0E" w:rsidRPr="00805D0E">
        <w:rPr>
          <w:rFonts w:ascii="Times New Roman" w:eastAsia="Times New Roman" w:hAnsi="Times New Roman" w:cs="Times New Roman"/>
          <w:sz w:val="28"/>
          <w:szCs w:val="28"/>
          <w:lang w:eastAsia="ru-RU"/>
        </w:rPr>
        <w:lastRenderedPageBreak/>
        <w:t>помощи и поддержки семьям с детьми инвалидами «Благодарение».</w:t>
      </w:r>
      <w:r w:rsidR="00805D0E">
        <w:rPr>
          <w:rFonts w:ascii="Times New Roman" w:eastAsia="Times New Roman" w:hAnsi="Times New Roman" w:cs="Times New Roman"/>
          <w:sz w:val="28"/>
          <w:szCs w:val="28"/>
          <w:lang w:eastAsia="ru-RU"/>
        </w:rPr>
        <w:t xml:space="preserve"> Но необходимо расширять деятельность в данном направлении:</w:t>
      </w:r>
    </w:p>
    <w:p w14:paraId="774653CA" w14:textId="331F5CCD" w:rsidR="00295D52" w:rsidRPr="00295D52" w:rsidRDefault="00805D0E" w:rsidP="00295D52">
      <w:pPr>
        <w:spacing w:after="0" w:line="240" w:lineRule="auto"/>
        <w:jc w:val="both"/>
        <w:rPr>
          <w:rFonts w:ascii="Times New Roman" w:eastAsia="Calibri" w:hAnsi="Times New Roman" w:cs="Times New Roman"/>
          <w:sz w:val="28"/>
          <w:szCs w:val="28"/>
          <w:lang w:eastAsia="zh-CN" w:bidi="hi-IN"/>
        </w:rPr>
      </w:pPr>
      <w:r>
        <w:rPr>
          <w:rFonts w:ascii="Times New Roman" w:eastAsia="Times New Roman" w:hAnsi="Times New Roman" w:cs="Times New Roman"/>
          <w:sz w:val="28"/>
          <w:szCs w:val="28"/>
          <w:lang w:eastAsia="ru-RU"/>
        </w:rPr>
        <w:t xml:space="preserve"> </w:t>
      </w:r>
      <w:r w:rsidR="00295D52" w:rsidRPr="00295D52">
        <w:rPr>
          <w:rFonts w:ascii="Times New Roman" w:eastAsia="Calibri" w:hAnsi="Times New Roman" w:cs="Times New Roman"/>
          <w:sz w:val="28"/>
          <w:szCs w:val="28"/>
          <w:lang w:eastAsia="zh-CN" w:bidi="hi-IN"/>
        </w:rPr>
        <w:t>- расширить перечень образовательных организаций, которые будут предоставлять услуги психолого-педагогической, методической и консультативной помощи родителям</w:t>
      </w:r>
      <w:r w:rsidR="00C245EB">
        <w:rPr>
          <w:rFonts w:ascii="Times New Roman" w:eastAsia="Calibri" w:hAnsi="Times New Roman" w:cs="Times New Roman"/>
          <w:sz w:val="28"/>
          <w:szCs w:val="28"/>
          <w:lang w:eastAsia="zh-CN" w:bidi="hi-IN"/>
        </w:rPr>
        <w:t xml:space="preserve"> (п.2.1)</w:t>
      </w:r>
      <w:r w:rsidR="005243A3">
        <w:rPr>
          <w:rFonts w:ascii="Times New Roman" w:eastAsia="Calibri" w:hAnsi="Times New Roman" w:cs="Times New Roman"/>
          <w:sz w:val="28"/>
          <w:szCs w:val="28"/>
          <w:lang w:eastAsia="zh-CN" w:bidi="hi-IN"/>
        </w:rPr>
        <w:t>.</w:t>
      </w:r>
    </w:p>
    <w:p w14:paraId="6391F3EE" w14:textId="553802CE" w:rsidR="00C245EB" w:rsidRDefault="00C245EB" w:rsidP="00C245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ознакомила членов </w:t>
      </w:r>
      <w:r w:rsidRPr="00D66C05">
        <w:rPr>
          <w:rFonts w:ascii="Times New Roman" w:hAnsi="Times New Roman" w:cs="Times New Roman"/>
          <w:sz w:val="28"/>
          <w:szCs w:val="28"/>
        </w:rPr>
        <w:t>проектного комитета по реализации на территории Кирсановского района национального проекта «Образование»</w:t>
      </w:r>
      <w:r>
        <w:rPr>
          <w:rFonts w:ascii="Times New Roman" w:hAnsi="Times New Roman" w:cs="Times New Roman"/>
          <w:sz w:val="28"/>
          <w:szCs w:val="28"/>
        </w:rPr>
        <w:t xml:space="preserve"> с основными направлениями </w:t>
      </w:r>
      <w:proofErr w:type="gramStart"/>
      <w:r>
        <w:rPr>
          <w:rFonts w:ascii="Times New Roman" w:hAnsi="Times New Roman" w:cs="Times New Roman"/>
          <w:sz w:val="28"/>
          <w:szCs w:val="28"/>
        </w:rPr>
        <w:t>деятельности</w:t>
      </w:r>
      <w:r w:rsidR="00DE4141">
        <w:rPr>
          <w:rFonts w:ascii="Times New Roman" w:eastAsia="Courier New" w:hAnsi="Times New Roman" w:cs="Times New Roman"/>
          <w:color w:val="000000"/>
          <w:sz w:val="28"/>
          <w:szCs w:val="28"/>
          <w:lang w:eastAsia="ru-RU" w:bidi="ru-RU"/>
        </w:rPr>
        <w:t>(</w:t>
      </w:r>
      <w:proofErr w:type="gramEnd"/>
      <w:r w:rsidR="00DE4141">
        <w:rPr>
          <w:rFonts w:ascii="Times New Roman" w:eastAsia="Courier New" w:hAnsi="Times New Roman" w:cs="Times New Roman"/>
          <w:color w:val="000000"/>
          <w:sz w:val="28"/>
          <w:szCs w:val="28"/>
          <w:lang w:eastAsia="ru-RU" w:bidi="ru-RU"/>
        </w:rPr>
        <w:t>«дорожная карта» прилагается).</w:t>
      </w:r>
    </w:p>
    <w:p w14:paraId="7147E898" w14:textId="77777777" w:rsidR="00DE4141" w:rsidRDefault="00DE4141" w:rsidP="00DE4141">
      <w:pPr>
        <w:spacing w:after="0" w:line="240" w:lineRule="auto"/>
        <w:jc w:val="both"/>
        <w:rPr>
          <w:rFonts w:ascii="Times New Roman" w:hAnsi="Times New Roman" w:cs="Times New Roman"/>
          <w:sz w:val="28"/>
          <w:szCs w:val="28"/>
        </w:rPr>
      </w:pPr>
    </w:p>
    <w:p w14:paraId="6EB30813" w14:textId="77777777" w:rsidR="00DE4141" w:rsidRDefault="00DE4141" w:rsidP="00DE4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w:t>
      </w:r>
    </w:p>
    <w:p w14:paraId="6549C0A7" w14:textId="77777777" w:rsidR="00DE4141" w:rsidRPr="009F4E0D" w:rsidRDefault="00DE4141" w:rsidP="00DE4141">
      <w:pPr>
        <w:spacing w:after="0" w:line="240" w:lineRule="auto"/>
        <w:jc w:val="both"/>
        <w:rPr>
          <w:rFonts w:ascii="Times New Roman" w:eastAsia="Times New Roman" w:hAnsi="Times New Roman" w:cs="Times New Roman"/>
          <w:b/>
          <w:sz w:val="28"/>
          <w:szCs w:val="28"/>
        </w:rPr>
      </w:pPr>
      <w:r w:rsidRPr="009D6D1E">
        <w:rPr>
          <w:rFonts w:ascii="Times New Roman" w:eastAsia="Courier New" w:hAnsi="Times New Roman" w:cs="Times New Roman"/>
          <w:color w:val="000000"/>
          <w:sz w:val="28"/>
          <w:szCs w:val="28"/>
          <w:lang w:eastAsia="ru-RU" w:bidi="ru-RU"/>
        </w:rPr>
        <w:t xml:space="preserve"> </w:t>
      </w:r>
    </w:p>
    <w:p w14:paraId="5970BB55" w14:textId="5DAC6E2D" w:rsidR="00DE4141" w:rsidRDefault="00DE4141" w:rsidP="005243A3">
      <w:pPr>
        <w:pStyle w:val="a3"/>
        <w:widowControl w:val="0"/>
        <w:numPr>
          <w:ilvl w:val="0"/>
          <w:numId w:val="19"/>
        </w:numPr>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Утвердить «дорожную карту» реализации проекта «Современная школа» в общеобразовательных организациях Кирсановского </w:t>
      </w:r>
      <w:bookmarkStart w:id="15" w:name="_Hlk157521687"/>
      <w:r w:rsidR="005243A3">
        <w:rPr>
          <w:rFonts w:ascii="Times New Roman" w:eastAsia="Courier New" w:hAnsi="Times New Roman" w:cs="Times New Roman"/>
          <w:color w:val="000000"/>
          <w:sz w:val="28"/>
          <w:szCs w:val="28"/>
          <w:lang w:eastAsia="ru-RU" w:bidi="ru-RU"/>
        </w:rPr>
        <w:t>муниципального округа</w:t>
      </w:r>
      <w:r>
        <w:rPr>
          <w:rFonts w:ascii="Times New Roman" w:eastAsia="Courier New" w:hAnsi="Times New Roman" w:cs="Times New Roman"/>
          <w:color w:val="000000"/>
          <w:sz w:val="28"/>
          <w:szCs w:val="28"/>
          <w:lang w:eastAsia="ru-RU" w:bidi="ru-RU"/>
        </w:rPr>
        <w:t xml:space="preserve"> </w:t>
      </w:r>
      <w:bookmarkEnd w:id="15"/>
      <w:r>
        <w:rPr>
          <w:rFonts w:ascii="Times New Roman" w:eastAsia="Courier New" w:hAnsi="Times New Roman" w:cs="Times New Roman"/>
          <w:color w:val="000000"/>
          <w:sz w:val="28"/>
          <w:szCs w:val="28"/>
          <w:lang w:eastAsia="ru-RU" w:bidi="ru-RU"/>
        </w:rPr>
        <w:t>в 202</w:t>
      </w:r>
      <w:r w:rsidR="005243A3">
        <w:rPr>
          <w:rFonts w:ascii="Times New Roman" w:eastAsia="Courier New" w:hAnsi="Times New Roman" w:cs="Times New Roman"/>
          <w:color w:val="000000"/>
          <w:sz w:val="28"/>
          <w:szCs w:val="28"/>
          <w:lang w:eastAsia="ru-RU" w:bidi="ru-RU"/>
        </w:rPr>
        <w:t>4</w:t>
      </w:r>
      <w:r>
        <w:rPr>
          <w:rFonts w:ascii="Times New Roman" w:eastAsia="Courier New" w:hAnsi="Times New Roman" w:cs="Times New Roman"/>
          <w:color w:val="000000"/>
          <w:sz w:val="28"/>
          <w:szCs w:val="28"/>
          <w:lang w:eastAsia="ru-RU" w:bidi="ru-RU"/>
        </w:rPr>
        <w:t xml:space="preserve"> году</w:t>
      </w:r>
      <w:r w:rsidR="005243A3">
        <w:rPr>
          <w:rFonts w:ascii="Times New Roman" w:eastAsia="Courier New" w:hAnsi="Times New Roman" w:cs="Times New Roman"/>
          <w:color w:val="000000"/>
          <w:sz w:val="28"/>
          <w:szCs w:val="28"/>
          <w:lang w:eastAsia="ru-RU" w:bidi="ru-RU"/>
        </w:rPr>
        <w:t>.</w:t>
      </w:r>
    </w:p>
    <w:p w14:paraId="54CF7E99" w14:textId="2EF39A8C" w:rsidR="00DE4141" w:rsidRPr="00B22B32" w:rsidRDefault="00DE4141" w:rsidP="005243A3">
      <w:pPr>
        <w:pStyle w:val="a3"/>
        <w:numPr>
          <w:ilvl w:val="0"/>
          <w:numId w:val="19"/>
        </w:numPr>
        <w:spacing w:after="0" w:line="240" w:lineRule="auto"/>
        <w:jc w:val="both"/>
        <w:rPr>
          <w:rFonts w:ascii="Times New Roman" w:eastAsia="Courier New" w:hAnsi="Times New Roman" w:cs="Times New Roman"/>
          <w:color w:val="000000"/>
          <w:sz w:val="28"/>
          <w:szCs w:val="28"/>
          <w:lang w:eastAsia="ru-RU" w:bidi="ru-RU"/>
        </w:rPr>
      </w:pPr>
      <w:r w:rsidRPr="00B22B32">
        <w:rPr>
          <w:rFonts w:ascii="Times New Roman" w:eastAsia="Courier New" w:hAnsi="Times New Roman" w:cs="Times New Roman"/>
          <w:color w:val="000000"/>
          <w:sz w:val="28"/>
          <w:szCs w:val="28"/>
          <w:lang w:eastAsia="ru-RU" w:bidi="ru-RU"/>
        </w:rPr>
        <w:t>Утверд</w:t>
      </w:r>
      <w:r>
        <w:rPr>
          <w:rFonts w:ascii="Times New Roman" w:eastAsia="Courier New" w:hAnsi="Times New Roman" w:cs="Times New Roman"/>
          <w:color w:val="000000"/>
          <w:sz w:val="28"/>
          <w:szCs w:val="28"/>
          <w:lang w:eastAsia="ru-RU" w:bidi="ru-RU"/>
        </w:rPr>
        <w:t>ить</w:t>
      </w:r>
      <w:r w:rsidRPr="00B22B32">
        <w:rPr>
          <w:rFonts w:ascii="Times New Roman" w:eastAsia="Courier New" w:hAnsi="Times New Roman" w:cs="Times New Roman"/>
          <w:color w:val="000000"/>
          <w:sz w:val="28"/>
          <w:szCs w:val="28"/>
          <w:lang w:eastAsia="ru-RU" w:bidi="ru-RU"/>
        </w:rPr>
        <w:t xml:space="preserve"> «дорожн</w:t>
      </w:r>
      <w:r>
        <w:rPr>
          <w:rFonts w:ascii="Times New Roman" w:eastAsia="Courier New" w:hAnsi="Times New Roman" w:cs="Times New Roman"/>
          <w:color w:val="000000"/>
          <w:sz w:val="28"/>
          <w:szCs w:val="28"/>
          <w:lang w:eastAsia="ru-RU" w:bidi="ru-RU"/>
        </w:rPr>
        <w:t>ую</w:t>
      </w:r>
      <w:r w:rsidRPr="00B22B32">
        <w:rPr>
          <w:rFonts w:ascii="Times New Roman" w:eastAsia="Courier New" w:hAnsi="Times New Roman" w:cs="Times New Roman"/>
          <w:color w:val="000000"/>
          <w:sz w:val="28"/>
          <w:szCs w:val="28"/>
          <w:lang w:eastAsia="ru-RU" w:bidi="ru-RU"/>
        </w:rPr>
        <w:t xml:space="preserve"> карт</w:t>
      </w:r>
      <w:r>
        <w:rPr>
          <w:rFonts w:ascii="Times New Roman" w:eastAsia="Courier New" w:hAnsi="Times New Roman" w:cs="Times New Roman"/>
          <w:color w:val="000000"/>
          <w:sz w:val="28"/>
          <w:szCs w:val="28"/>
          <w:lang w:eastAsia="ru-RU" w:bidi="ru-RU"/>
        </w:rPr>
        <w:t>у</w:t>
      </w:r>
      <w:r w:rsidRPr="00B22B32">
        <w:rPr>
          <w:rFonts w:ascii="Times New Roman" w:eastAsia="Courier New" w:hAnsi="Times New Roman" w:cs="Times New Roman"/>
          <w:color w:val="000000"/>
          <w:sz w:val="28"/>
          <w:szCs w:val="28"/>
          <w:lang w:eastAsia="ru-RU" w:bidi="ru-RU"/>
        </w:rPr>
        <w:t>» реализации проекта «</w:t>
      </w:r>
      <w:r>
        <w:rPr>
          <w:rFonts w:ascii="Times New Roman" w:eastAsia="Courier New" w:hAnsi="Times New Roman" w:cs="Times New Roman"/>
          <w:color w:val="000000"/>
          <w:sz w:val="28"/>
          <w:szCs w:val="28"/>
          <w:lang w:eastAsia="ru-RU" w:bidi="ru-RU"/>
        </w:rPr>
        <w:t>Успех каждого ребёнка</w:t>
      </w:r>
      <w:r w:rsidRPr="00B22B32">
        <w:rPr>
          <w:rFonts w:ascii="Times New Roman" w:eastAsia="Courier New" w:hAnsi="Times New Roman" w:cs="Times New Roman"/>
          <w:color w:val="000000"/>
          <w:sz w:val="28"/>
          <w:szCs w:val="28"/>
          <w:lang w:eastAsia="ru-RU" w:bidi="ru-RU"/>
        </w:rPr>
        <w:t xml:space="preserve">» в общеобразовательных организациях Кирсановского </w:t>
      </w:r>
      <w:r w:rsidR="005243A3">
        <w:rPr>
          <w:rFonts w:ascii="Times New Roman" w:eastAsia="Courier New" w:hAnsi="Times New Roman" w:cs="Times New Roman"/>
          <w:color w:val="000000"/>
          <w:sz w:val="28"/>
          <w:szCs w:val="28"/>
          <w:lang w:eastAsia="ru-RU" w:bidi="ru-RU"/>
        </w:rPr>
        <w:t xml:space="preserve">муниципального округа </w:t>
      </w:r>
      <w:r w:rsidRPr="00B22B32">
        <w:rPr>
          <w:rFonts w:ascii="Times New Roman" w:eastAsia="Courier New" w:hAnsi="Times New Roman" w:cs="Times New Roman"/>
          <w:color w:val="000000"/>
          <w:sz w:val="28"/>
          <w:szCs w:val="28"/>
          <w:lang w:eastAsia="ru-RU" w:bidi="ru-RU"/>
        </w:rPr>
        <w:t>в 202</w:t>
      </w:r>
      <w:r w:rsidR="005243A3">
        <w:rPr>
          <w:rFonts w:ascii="Times New Roman" w:eastAsia="Courier New" w:hAnsi="Times New Roman" w:cs="Times New Roman"/>
          <w:color w:val="000000"/>
          <w:sz w:val="28"/>
          <w:szCs w:val="28"/>
          <w:lang w:eastAsia="ru-RU" w:bidi="ru-RU"/>
        </w:rPr>
        <w:t>4</w:t>
      </w:r>
      <w:r w:rsidRPr="00B22B32">
        <w:rPr>
          <w:rFonts w:ascii="Times New Roman" w:eastAsia="Courier New" w:hAnsi="Times New Roman" w:cs="Times New Roman"/>
          <w:color w:val="000000"/>
          <w:sz w:val="28"/>
          <w:szCs w:val="28"/>
          <w:lang w:eastAsia="ru-RU" w:bidi="ru-RU"/>
        </w:rPr>
        <w:t xml:space="preserve"> году</w:t>
      </w:r>
      <w:r w:rsidR="005243A3">
        <w:rPr>
          <w:rFonts w:ascii="Times New Roman" w:eastAsia="Courier New" w:hAnsi="Times New Roman" w:cs="Times New Roman"/>
          <w:color w:val="000000"/>
          <w:sz w:val="28"/>
          <w:szCs w:val="28"/>
          <w:lang w:eastAsia="ru-RU" w:bidi="ru-RU"/>
        </w:rPr>
        <w:t>.</w:t>
      </w:r>
      <w:r w:rsidRPr="00B22B32">
        <w:rPr>
          <w:rFonts w:ascii="Times New Roman" w:eastAsia="Courier New" w:hAnsi="Times New Roman" w:cs="Times New Roman"/>
          <w:color w:val="000000"/>
          <w:sz w:val="28"/>
          <w:szCs w:val="28"/>
          <w:lang w:eastAsia="ru-RU" w:bidi="ru-RU"/>
        </w:rPr>
        <w:t xml:space="preserve"> </w:t>
      </w:r>
    </w:p>
    <w:p w14:paraId="3738A1CD" w14:textId="1EDEC103" w:rsidR="00DE4141" w:rsidRPr="00B22B32" w:rsidRDefault="00DE4141" w:rsidP="005243A3">
      <w:pPr>
        <w:pStyle w:val="a3"/>
        <w:numPr>
          <w:ilvl w:val="0"/>
          <w:numId w:val="19"/>
        </w:numPr>
        <w:spacing w:after="0" w:line="240" w:lineRule="auto"/>
        <w:jc w:val="both"/>
        <w:rPr>
          <w:rFonts w:ascii="Times New Roman" w:eastAsia="Courier New" w:hAnsi="Times New Roman" w:cs="Times New Roman"/>
          <w:color w:val="000000"/>
          <w:sz w:val="28"/>
          <w:szCs w:val="28"/>
          <w:lang w:eastAsia="ru-RU" w:bidi="ru-RU"/>
        </w:rPr>
      </w:pPr>
      <w:r w:rsidRPr="00B22B32">
        <w:rPr>
          <w:rFonts w:ascii="Times New Roman" w:eastAsia="Courier New" w:hAnsi="Times New Roman" w:cs="Times New Roman"/>
          <w:color w:val="000000"/>
          <w:sz w:val="28"/>
          <w:szCs w:val="28"/>
          <w:lang w:eastAsia="ru-RU" w:bidi="ru-RU"/>
        </w:rPr>
        <w:t>Утверд</w:t>
      </w:r>
      <w:r>
        <w:rPr>
          <w:rFonts w:ascii="Times New Roman" w:eastAsia="Courier New" w:hAnsi="Times New Roman" w:cs="Times New Roman"/>
          <w:color w:val="000000"/>
          <w:sz w:val="28"/>
          <w:szCs w:val="28"/>
          <w:lang w:eastAsia="ru-RU" w:bidi="ru-RU"/>
        </w:rPr>
        <w:t>ить</w:t>
      </w:r>
      <w:r w:rsidRPr="00B22B32">
        <w:rPr>
          <w:rFonts w:ascii="Times New Roman" w:eastAsia="Courier New" w:hAnsi="Times New Roman" w:cs="Times New Roman"/>
          <w:color w:val="000000"/>
          <w:sz w:val="28"/>
          <w:szCs w:val="28"/>
          <w:lang w:eastAsia="ru-RU" w:bidi="ru-RU"/>
        </w:rPr>
        <w:t xml:space="preserve"> «дорожн</w:t>
      </w:r>
      <w:r>
        <w:rPr>
          <w:rFonts w:ascii="Times New Roman" w:eastAsia="Courier New" w:hAnsi="Times New Roman" w:cs="Times New Roman"/>
          <w:color w:val="000000"/>
          <w:sz w:val="28"/>
          <w:szCs w:val="28"/>
          <w:lang w:eastAsia="ru-RU" w:bidi="ru-RU"/>
        </w:rPr>
        <w:t>ую</w:t>
      </w:r>
      <w:r w:rsidRPr="00B22B32">
        <w:rPr>
          <w:rFonts w:ascii="Times New Roman" w:eastAsia="Courier New" w:hAnsi="Times New Roman" w:cs="Times New Roman"/>
          <w:color w:val="000000"/>
          <w:sz w:val="28"/>
          <w:szCs w:val="28"/>
          <w:lang w:eastAsia="ru-RU" w:bidi="ru-RU"/>
        </w:rPr>
        <w:t xml:space="preserve"> карт</w:t>
      </w:r>
      <w:r>
        <w:rPr>
          <w:rFonts w:ascii="Times New Roman" w:eastAsia="Courier New" w:hAnsi="Times New Roman" w:cs="Times New Roman"/>
          <w:color w:val="000000"/>
          <w:sz w:val="28"/>
          <w:szCs w:val="28"/>
          <w:lang w:eastAsia="ru-RU" w:bidi="ru-RU"/>
        </w:rPr>
        <w:t>у</w:t>
      </w:r>
      <w:r w:rsidRPr="00B22B32">
        <w:rPr>
          <w:rFonts w:ascii="Times New Roman" w:eastAsia="Courier New" w:hAnsi="Times New Roman" w:cs="Times New Roman"/>
          <w:color w:val="000000"/>
          <w:sz w:val="28"/>
          <w:szCs w:val="28"/>
          <w:lang w:eastAsia="ru-RU" w:bidi="ru-RU"/>
        </w:rPr>
        <w:t>» реализации проекта «</w:t>
      </w:r>
      <w:r>
        <w:rPr>
          <w:rFonts w:ascii="Times New Roman" w:eastAsia="Courier New" w:hAnsi="Times New Roman" w:cs="Times New Roman"/>
          <w:color w:val="000000"/>
          <w:sz w:val="28"/>
          <w:szCs w:val="28"/>
          <w:lang w:eastAsia="ru-RU" w:bidi="ru-RU"/>
        </w:rPr>
        <w:t>Учитель будущего</w:t>
      </w:r>
      <w:r w:rsidRPr="00B22B32">
        <w:rPr>
          <w:rFonts w:ascii="Times New Roman" w:eastAsia="Courier New" w:hAnsi="Times New Roman" w:cs="Times New Roman"/>
          <w:color w:val="000000"/>
          <w:sz w:val="28"/>
          <w:szCs w:val="28"/>
          <w:lang w:eastAsia="ru-RU" w:bidi="ru-RU"/>
        </w:rPr>
        <w:t xml:space="preserve">» в общеобразовательных организациях Кирсановского </w:t>
      </w:r>
      <w:r w:rsidR="005243A3">
        <w:rPr>
          <w:rFonts w:ascii="Times New Roman" w:eastAsia="Courier New" w:hAnsi="Times New Roman" w:cs="Times New Roman"/>
          <w:color w:val="000000"/>
          <w:sz w:val="28"/>
          <w:szCs w:val="28"/>
          <w:lang w:eastAsia="ru-RU" w:bidi="ru-RU"/>
        </w:rPr>
        <w:t xml:space="preserve">муниципального округа </w:t>
      </w:r>
      <w:r w:rsidRPr="00B22B32">
        <w:rPr>
          <w:rFonts w:ascii="Times New Roman" w:eastAsia="Courier New" w:hAnsi="Times New Roman" w:cs="Times New Roman"/>
          <w:color w:val="000000"/>
          <w:sz w:val="28"/>
          <w:szCs w:val="28"/>
          <w:lang w:eastAsia="ru-RU" w:bidi="ru-RU"/>
        </w:rPr>
        <w:t>в 202</w:t>
      </w:r>
      <w:r w:rsidR="005243A3">
        <w:rPr>
          <w:rFonts w:ascii="Times New Roman" w:eastAsia="Courier New" w:hAnsi="Times New Roman" w:cs="Times New Roman"/>
          <w:color w:val="000000"/>
          <w:sz w:val="28"/>
          <w:szCs w:val="28"/>
          <w:lang w:eastAsia="ru-RU" w:bidi="ru-RU"/>
        </w:rPr>
        <w:t>4</w:t>
      </w:r>
      <w:r w:rsidRPr="00B22B32">
        <w:rPr>
          <w:rFonts w:ascii="Times New Roman" w:eastAsia="Courier New" w:hAnsi="Times New Roman" w:cs="Times New Roman"/>
          <w:color w:val="000000"/>
          <w:sz w:val="28"/>
          <w:szCs w:val="28"/>
          <w:lang w:eastAsia="ru-RU" w:bidi="ru-RU"/>
        </w:rPr>
        <w:t xml:space="preserve"> году</w:t>
      </w:r>
      <w:r w:rsidR="005243A3">
        <w:rPr>
          <w:rFonts w:ascii="Times New Roman" w:eastAsia="Courier New" w:hAnsi="Times New Roman" w:cs="Times New Roman"/>
          <w:color w:val="000000"/>
          <w:sz w:val="28"/>
          <w:szCs w:val="28"/>
          <w:lang w:eastAsia="ru-RU" w:bidi="ru-RU"/>
        </w:rPr>
        <w:t>.</w:t>
      </w:r>
      <w:r w:rsidRPr="00B22B32">
        <w:rPr>
          <w:rFonts w:ascii="Times New Roman" w:eastAsia="Courier New" w:hAnsi="Times New Roman" w:cs="Times New Roman"/>
          <w:color w:val="000000"/>
          <w:sz w:val="28"/>
          <w:szCs w:val="28"/>
          <w:lang w:eastAsia="ru-RU" w:bidi="ru-RU"/>
        </w:rPr>
        <w:t xml:space="preserve"> </w:t>
      </w:r>
    </w:p>
    <w:p w14:paraId="12A416BC" w14:textId="46BC94C0" w:rsidR="00DE4141" w:rsidRPr="00B22B32" w:rsidRDefault="00DE4141" w:rsidP="005243A3">
      <w:pPr>
        <w:pStyle w:val="a3"/>
        <w:numPr>
          <w:ilvl w:val="0"/>
          <w:numId w:val="19"/>
        </w:numPr>
        <w:spacing w:after="0" w:line="240" w:lineRule="auto"/>
        <w:jc w:val="both"/>
        <w:rPr>
          <w:rFonts w:ascii="Times New Roman" w:eastAsia="Courier New" w:hAnsi="Times New Roman" w:cs="Times New Roman"/>
          <w:color w:val="000000"/>
          <w:sz w:val="28"/>
          <w:szCs w:val="28"/>
          <w:lang w:eastAsia="ru-RU" w:bidi="ru-RU"/>
        </w:rPr>
      </w:pPr>
      <w:r w:rsidRPr="00B22B32">
        <w:rPr>
          <w:rFonts w:ascii="Times New Roman" w:eastAsia="Courier New" w:hAnsi="Times New Roman" w:cs="Times New Roman"/>
          <w:color w:val="000000"/>
          <w:sz w:val="28"/>
          <w:szCs w:val="28"/>
          <w:lang w:eastAsia="ru-RU" w:bidi="ru-RU"/>
        </w:rPr>
        <w:t>Утверди</w:t>
      </w:r>
      <w:r>
        <w:rPr>
          <w:rFonts w:ascii="Times New Roman" w:eastAsia="Courier New" w:hAnsi="Times New Roman" w:cs="Times New Roman"/>
          <w:color w:val="000000"/>
          <w:sz w:val="28"/>
          <w:szCs w:val="28"/>
          <w:lang w:eastAsia="ru-RU" w:bidi="ru-RU"/>
        </w:rPr>
        <w:t>ть</w:t>
      </w:r>
      <w:r w:rsidRPr="00B22B32">
        <w:rPr>
          <w:rFonts w:ascii="Times New Roman" w:eastAsia="Courier New" w:hAnsi="Times New Roman" w:cs="Times New Roman"/>
          <w:color w:val="000000"/>
          <w:sz w:val="28"/>
          <w:szCs w:val="28"/>
          <w:lang w:eastAsia="ru-RU" w:bidi="ru-RU"/>
        </w:rPr>
        <w:t xml:space="preserve"> «дорожн</w:t>
      </w:r>
      <w:r>
        <w:rPr>
          <w:rFonts w:ascii="Times New Roman" w:eastAsia="Courier New" w:hAnsi="Times New Roman" w:cs="Times New Roman"/>
          <w:color w:val="000000"/>
          <w:sz w:val="28"/>
          <w:szCs w:val="28"/>
          <w:lang w:eastAsia="ru-RU" w:bidi="ru-RU"/>
        </w:rPr>
        <w:t>ую</w:t>
      </w:r>
      <w:r w:rsidRPr="00B22B32">
        <w:rPr>
          <w:rFonts w:ascii="Times New Roman" w:eastAsia="Courier New" w:hAnsi="Times New Roman" w:cs="Times New Roman"/>
          <w:color w:val="000000"/>
          <w:sz w:val="28"/>
          <w:szCs w:val="28"/>
          <w:lang w:eastAsia="ru-RU" w:bidi="ru-RU"/>
        </w:rPr>
        <w:t xml:space="preserve"> карт</w:t>
      </w:r>
      <w:r>
        <w:rPr>
          <w:rFonts w:ascii="Times New Roman" w:eastAsia="Courier New" w:hAnsi="Times New Roman" w:cs="Times New Roman"/>
          <w:color w:val="000000"/>
          <w:sz w:val="28"/>
          <w:szCs w:val="28"/>
          <w:lang w:eastAsia="ru-RU" w:bidi="ru-RU"/>
        </w:rPr>
        <w:t>у</w:t>
      </w:r>
      <w:r w:rsidRPr="00B22B32">
        <w:rPr>
          <w:rFonts w:ascii="Times New Roman" w:eastAsia="Courier New" w:hAnsi="Times New Roman" w:cs="Times New Roman"/>
          <w:color w:val="000000"/>
          <w:sz w:val="28"/>
          <w:szCs w:val="28"/>
          <w:lang w:eastAsia="ru-RU" w:bidi="ru-RU"/>
        </w:rPr>
        <w:t>» реализации проекта «</w:t>
      </w:r>
      <w:r>
        <w:rPr>
          <w:rFonts w:ascii="Times New Roman" w:eastAsia="Courier New" w:hAnsi="Times New Roman" w:cs="Times New Roman"/>
          <w:color w:val="000000"/>
          <w:sz w:val="28"/>
          <w:szCs w:val="28"/>
          <w:lang w:eastAsia="ru-RU" w:bidi="ru-RU"/>
        </w:rPr>
        <w:t>Цифровая образовательная среда</w:t>
      </w:r>
      <w:r w:rsidRPr="00B22B32">
        <w:rPr>
          <w:rFonts w:ascii="Times New Roman" w:eastAsia="Courier New" w:hAnsi="Times New Roman" w:cs="Times New Roman"/>
          <w:color w:val="000000"/>
          <w:sz w:val="28"/>
          <w:szCs w:val="28"/>
          <w:lang w:eastAsia="ru-RU" w:bidi="ru-RU"/>
        </w:rPr>
        <w:t>» в общеобразовательных организациях Кирсановского</w:t>
      </w:r>
      <w:r w:rsidR="005243A3" w:rsidRPr="005243A3">
        <w:rPr>
          <w:rFonts w:ascii="Times New Roman" w:eastAsia="Courier New" w:hAnsi="Times New Roman" w:cs="Times New Roman"/>
          <w:color w:val="000000"/>
          <w:sz w:val="28"/>
          <w:szCs w:val="28"/>
          <w:lang w:eastAsia="ru-RU" w:bidi="ru-RU"/>
        </w:rPr>
        <w:t xml:space="preserve"> </w:t>
      </w:r>
      <w:r w:rsidR="005243A3">
        <w:rPr>
          <w:rFonts w:ascii="Times New Roman" w:eastAsia="Courier New" w:hAnsi="Times New Roman" w:cs="Times New Roman"/>
          <w:color w:val="000000"/>
          <w:sz w:val="28"/>
          <w:szCs w:val="28"/>
          <w:lang w:eastAsia="ru-RU" w:bidi="ru-RU"/>
        </w:rPr>
        <w:t>муниципального округа</w:t>
      </w:r>
      <w:r w:rsidRPr="00B22B32">
        <w:rPr>
          <w:rFonts w:ascii="Times New Roman" w:eastAsia="Courier New" w:hAnsi="Times New Roman" w:cs="Times New Roman"/>
          <w:color w:val="000000"/>
          <w:sz w:val="28"/>
          <w:szCs w:val="28"/>
          <w:lang w:eastAsia="ru-RU" w:bidi="ru-RU"/>
        </w:rPr>
        <w:t xml:space="preserve"> в 202</w:t>
      </w:r>
      <w:r w:rsidR="005243A3">
        <w:rPr>
          <w:rFonts w:ascii="Times New Roman" w:eastAsia="Courier New" w:hAnsi="Times New Roman" w:cs="Times New Roman"/>
          <w:color w:val="000000"/>
          <w:sz w:val="28"/>
          <w:szCs w:val="28"/>
          <w:lang w:eastAsia="ru-RU" w:bidi="ru-RU"/>
        </w:rPr>
        <w:t>4</w:t>
      </w:r>
      <w:r w:rsidRPr="00B22B32">
        <w:rPr>
          <w:rFonts w:ascii="Times New Roman" w:eastAsia="Courier New" w:hAnsi="Times New Roman" w:cs="Times New Roman"/>
          <w:color w:val="000000"/>
          <w:sz w:val="28"/>
          <w:szCs w:val="28"/>
          <w:lang w:eastAsia="ru-RU" w:bidi="ru-RU"/>
        </w:rPr>
        <w:t xml:space="preserve"> году</w:t>
      </w:r>
      <w:r w:rsidR="005243A3">
        <w:rPr>
          <w:rFonts w:ascii="Times New Roman" w:eastAsia="Courier New" w:hAnsi="Times New Roman" w:cs="Times New Roman"/>
          <w:color w:val="000000"/>
          <w:sz w:val="28"/>
          <w:szCs w:val="28"/>
          <w:lang w:eastAsia="ru-RU" w:bidi="ru-RU"/>
        </w:rPr>
        <w:t>.</w:t>
      </w:r>
      <w:r w:rsidRPr="00B22B32">
        <w:rPr>
          <w:rFonts w:ascii="Times New Roman" w:eastAsia="Courier New" w:hAnsi="Times New Roman" w:cs="Times New Roman"/>
          <w:color w:val="000000"/>
          <w:sz w:val="28"/>
          <w:szCs w:val="28"/>
          <w:lang w:eastAsia="ru-RU" w:bidi="ru-RU"/>
        </w:rPr>
        <w:t xml:space="preserve"> </w:t>
      </w:r>
    </w:p>
    <w:p w14:paraId="3C08D4EF" w14:textId="5FFCA916" w:rsidR="00DE4141" w:rsidRPr="00B22B32" w:rsidRDefault="00DE4141" w:rsidP="005243A3">
      <w:pPr>
        <w:pStyle w:val="a3"/>
        <w:numPr>
          <w:ilvl w:val="0"/>
          <w:numId w:val="19"/>
        </w:numPr>
        <w:spacing w:after="0" w:line="240" w:lineRule="auto"/>
        <w:jc w:val="both"/>
        <w:rPr>
          <w:rFonts w:ascii="Times New Roman" w:eastAsia="Courier New" w:hAnsi="Times New Roman" w:cs="Times New Roman"/>
          <w:color w:val="000000"/>
          <w:sz w:val="28"/>
          <w:szCs w:val="28"/>
          <w:lang w:eastAsia="ru-RU" w:bidi="ru-RU"/>
        </w:rPr>
      </w:pPr>
      <w:r w:rsidRPr="00B22B32">
        <w:rPr>
          <w:rFonts w:ascii="Times New Roman" w:eastAsia="Courier New" w:hAnsi="Times New Roman" w:cs="Times New Roman"/>
          <w:color w:val="000000"/>
          <w:sz w:val="28"/>
          <w:szCs w:val="28"/>
          <w:lang w:eastAsia="ru-RU" w:bidi="ru-RU"/>
        </w:rPr>
        <w:t>Утверди</w:t>
      </w:r>
      <w:r>
        <w:rPr>
          <w:rFonts w:ascii="Times New Roman" w:eastAsia="Courier New" w:hAnsi="Times New Roman" w:cs="Times New Roman"/>
          <w:color w:val="000000"/>
          <w:sz w:val="28"/>
          <w:szCs w:val="28"/>
          <w:lang w:eastAsia="ru-RU" w:bidi="ru-RU"/>
        </w:rPr>
        <w:t>ть</w:t>
      </w:r>
      <w:r w:rsidRPr="00B22B32">
        <w:rPr>
          <w:rFonts w:ascii="Times New Roman" w:eastAsia="Courier New" w:hAnsi="Times New Roman" w:cs="Times New Roman"/>
          <w:color w:val="000000"/>
          <w:sz w:val="28"/>
          <w:szCs w:val="28"/>
          <w:lang w:eastAsia="ru-RU" w:bidi="ru-RU"/>
        </w:rPr>
        <w:t xml:space="preserve"> «дорожн</w:t>
      </w:r>
      <w:r>
        <w:rPr>
          <w:rFonts w:ascii="Times New Roman" w:eastAsia="Courier New" w:hAnsi="Times New Roman" w:cs="Times New Roman"/>
          <w:color w:val="000000"/>
          <w:sz w:val="28"/>
          <w:szCs w:val="28"/>
          <w:lang w:eastAsia="ru-RU" w:bidi="ru-RU"/>
        </w:rPr>
        <w:t>ую</w:t>
      </w:r>
      <w:r w:rsidRPr="00B22B32">
        <w:rPr>
          <w:rFonts w:ascii="Times New Roman" w:eastAsia="Courier New" w:hAnsi="Times New Roman" w:cs="Times New Roman"/>
          <w:color w:val="000000"/>
          <w:sz w:val="28"/>
          <w:szCs w:val="28"/>
          <w:lang w:eastAsia="ru-RU" w:bidi="ru-RU"/>
        </w:rPr>
        <w:t xml:space="preserve"> карт</w:t>
      </w:r>
      <w:r>
        <w:rPr>
          <w:rFonts w:ascii="Times New Roman" w:eastAsia="Courier New" w:hAnsi="Times New Roman" w:cs="Times New Roman"/>
          <w:color w:val="000000"/>
          <w:sz w:val="28"/>
          <w:szCs w:val="28"/>
          <w:lang w:eastAsia="ru-RU" w:bidi="ru-RU"/>
        </w:rPr>
        <w:t>у</w:t>
      </w:r>
      <w:r w:rsidRPr="00B22B32">
        <w:rPr>
          <w:rFonts w:ascii="Times New Roman" w:eastAsia="Courier New" w:hAnsi="Times New Roman" w:cs="Times New Roman"/>
          <w:color w:val="000000"/>
          <w:sz w:val="28"/>
          <w:szCs w:val="28"/>
          <w:lang w:eastAsia="ru-RU" w:bidi="ru-RU"/>
        </w:rPr>
        <w:t>» реализации проекта «</w:t>
      </w:r>
      <w:r>
        <w:rPr>
          <w:rFonts w:ascii="Times New Roman" w:eastAsia="Courier New" w:hAnsi="Times New Roman" w:cs="Times New Roman"/>
          <w:color w:val="000000"/>
          <w:sz w:val="28"/>
          <w:szCs w:val="28"/>
          <w:lang w:eastAsia="ru-RU" w:bidi="ru-RU"/>
        </w:rPr>
        <w:t>Поддержка семей, имеющих детей</w:t>
      </w:r>
      <w:r w:rsidRPr="00B22B32">
        <w:rPr>
          <w:rFonts w:ascii="Times New Roman" w:eastAsia="Courier New" w:hAnsi="Times New Roman" w:cs="Times New Roman"/>
          <w:color w:val="000000"/>
          <w:sz w:val="28"/>
          <w:szCs w:val="28"/>
          <w:lang w:eastAsia="ru-RU" w:bidi="ru-RU"/>
        </w:rPr>
        <w:t xml:space="preserve">» в общеобразовательных организациях Кирсановского </w:t>
      </w:r>
      <w:r w:rsidR="005243A3">
        <w:rPr>
          <w:rFonts w:ascii="Times New Roman" w:eastAsia="Courier New" w:hAnsi="Times New Roman" w:cs="Times New Roman"/>
          <w:color w:val="000000"/>
          <w:sz w:val="28"/>
          <w:szCs w:val="28"/>
          <w:lang w:eastAsia="ru-RU" w:bidi="ru-RU"/>
        </w:rPr>
        <w:t xml:space="preserve">муниципального округа </w:t>
      </w:r>
      <w:r w:rsidRPr="00B22B32">
        <w:rPr>
          <w:rFonts w:ascii="Times New Roman" w:eastAsia="Courier New" w:hAnsi="Times New Roman" w:cs="Times New Roman"/>
          <w:color w:val="000000"/>
          <w:sz w:val="28"/>
          <w:szCs w:val="28"/>
          <w:lang w:eastAsia="ru-RU" w:bidi="ru-RU"/>
        </w:rPr>
        <w:t>в 202</w:t>
      </w:r>
      <w:r w:rsidR="005243A3">
        <w:rPr>
          <w:rFonts w:ascii="Times New Roman" w:eastAsia="Courier New" w:hAnsi="Times New Roman" w:cs="Times New Roman"/>
          <w:color w:val="000000"/>
          <w:sz w:val="28"/>
          <w:szCs w:val="28"/>
          <w:lang w:eastAsia="ru-RU" w:bidi="ru-RU"/>
        </w:rPr>
        <w:t>4</w:t>
      </w:r>
      <w:r w:rsidRPr="00B22B32">
        <w:rPr>
          <w:rFonts w:ascii="Times New Roman" w:eastAsia="Courier New" w:hAnsi="Times New Roman" w:cs="Times New Roman"/>
          <w:color w:val="000000"/>
          <w:sz w:val="28"/>
          <w:szCs w:val="28"/>
          <w:lang w:eastAsia="ru-RU" w:bidi="ru-RU"/>
        </w:rPr>
        <w:t xml:space="preserve"> году</w:t>
      </w:r>
      <w:r w:rsidR="005243A3">
        <w:rPr>
          <w:rFonts w:ascii="Times New Roman" w:eastAsia="Courier New" w:hAnsi="Times New Roman" w:cs="Times New Roman"/>
          <w:color w:val="000000"/>
          <w:sz w:val="28"/>
          <w:szCs w:val="28"/>
          <w:lang w:eastAsia="ru-RU" w:bidi="ru-RU"/>
        </w:rPr>
        <w:t>.</w:t>
      </w:r>
      <w:r w:rsidRPr="00B22B32">
        <w:rPr>
          <w:rFonts w:ascii="Times New Roman" w:eastAsia="Courier New" w:hAnsi="Times New Roman" w:cs="Times New Roman"/>
          <w:color w:val="000000"/>
          <w:sz w:val="28"/>
          <w:szCs w:val="28"/>
          <w:lang w:eastAsia="ru-RU" w:bidi="ru-RU"/>
        </w:rPr>
        <w:t xml:space="preserve"> </w:t>
      </w:r>
    </w:p>
    <w:p w14:paraId="39DD95DD" w14:textId="77777777" w:rsidR="00747AE5" w:rsidRDefault="00747AE5" w:rsidP="005243A3">
      <w:pPr>
        <w:spacing w:after="0" w:line="240" w:lineRule="auto"/>
        <w:jc w:val="both"/>
        <w:rPr>
          <w:rFonts w:ascii="Times New Roman" w:hAnsi="Times New Roman" w:cs="Times New Roman"/>
          <w:sz w:val="28"/>
          <w:szCs w:val="28"/>
        </w:rPr>
      </w:pPr>
    </w:p>
    <w:p w14:paraId="04CB0C3E" w14:textId="77777777" w:rsidR="00DE4141" w:rsidRDefault="00DE4141" w:rsidP="00C245EB">
      <w:pPr>
        <w:spacing w:after="0" w:line="240" w:lineRule="auto"/>
        <w:jc w:val="both"/>
        <w:rPr>
          <w:rFonts w:ascii="Times New Roman" w:hAnsi="Times New Roman" w:cs="Times New Roman"/>
          <w:sz w:val="28"/>
          <w:szCs w:val="28"/>
        </w:rPr>
      </w:pPr>
    </w:p>
    <w:p w14:paraId="7CA1488A" w14:textId="77777777" w:rsidR="00DE4141" w:rsidRDefault="00DE4141" w:rsidP="00C245EB">
      <w:pPr>
        <w:spacing w:after="0" w:line="240" w:lineRule="auto"/>
        <w:jc w:val="both"/>
        <w:rPr>
          <w:rFonts w:ascii="Times New Roman" w:hAnsi="Times New Roman" w:cs="Times New Roman"/>
          <w:sz w:val="28"/>
          <w:szCs w:val="28"/>
        </w:rPr>
      </w:pPr>
    </w:p>
    <w:p w14:paraId="5268C1CE" w14:textId="77777777" w:rsidR="00DE4141" w:rsidRDefault="00DE4141" w:rsidP="00C245EB">
      <w:pPr>
        <w:spacing w:after="0" w:line="240" w:lineRule="auto"/>
        <w:jc w:val="both"/>
        <w:rPr>
          <w:rFonts w:ascii="Times New Roman" w:hAnsi="Times New Roman" w:cs="Times New Roman"/>
          <w:sz w:val="28"/>
          <w:szCs w:val="28"/>
        </w:rPr>
      </w:pPr>
    </w:p>
    <w:p w14:paraId="17DFD66D" w14:textId="77777777" w:rsidR="00DE4141" w:rsidRDefault="00DE4141" w:rsidP="00C245EB">
      <w:pPr>
        <w:spacing w:after="0" w:line="240" w:lineRule="auto"/>
        <w:jc w:val="both"/>
        <w:rPr>
          <w:rFonts w:ascii="Times New Roman" w:hAnsi="Times New Roman" w:cs="Times New Roman"/>
          <w:sz w:val="28"/>
          <w:szCs w:val="28"/>
        </w:rPr>
      </w:pPr>
    </w:p>
    <w:p w14:paraId="0131DE3B" w14:textId="77777777" w:rsidR="00DE4141" w:rsidRDefault="00DE4141" w:rsidP="00DE4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проектного комитета                                        В.В. Иванова </w:t>
      </w:r>
    </w:p>
    <w:p w14:paraId="71272D9C" w14:textId="77777777" w:rsidR="00DE4141" w:rsidRDefault="00DE4141" w:rsidP="00DE4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проектного комитета                                        С.Н. Простецова</w:t>
      </w:r>
    </w:p>
    <w:p w14:paraId="070DB203" w14:textId="77777777" w:rsidR="00DE4141" w:rsidRPr="0016679C" w:rsidRDefault="00DE4141" w:rsidP="00C245EB">
      <w:pPr>
        <w:spacing w:after="0" w:line="240" w:lineRule="auto"/>
        <w:jc w:val="both"/>
        <w:rPr>
          <w:rFonts w:ascii="Times New Roman" w:hAnsi="Times New Roman" w:cs="Times New Roman"/>
          <w:sz w:val="28"/>
          <w:szCs w:val="28"/>
        </w:rPr>
      </w:pPr>
    </w:p>
    <w:sectPr w:rsidR="00DE4141" w:rsidRPr="00166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Droid Sans Devanagari">
    <w:altName w:val="Segoe U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9BF"/>
    <w:multiLevelType w:val="hybridMultilevel"/>
    <w:tmpl w:val="1E70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84F6B"/>
    <w:multiLevelType w:val="hybridMultilevel"/>
    <w:tmpl w:val="1E70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AC5A78"/>
    <w:multiLevelType w:val="hybridMultilevel"/>
    <w:tmpl w:val="1E70222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0A102FD"/>
    <w:multiLevelType w:val="hybridMultilevel"/>
    <w:tmpl w:val="85A23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C11920"/>
    <w:multiLevelType w:val="hybridMultilevel"/>
    <w:tmpl w:val="85A23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2B6C19"/>
    <w:multiLevelType w:val="hybridMultilevel"/>
    <w:tmpl w:val="2916B3A8"/>
    <w:lvl w:ilvl="0" w:tplc="016C01D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D825C7"/>
    <w:multiLevelType w:val="hybridMultilevel"/>
    <w:tmpl w:val="99364DCA"/>
    <w:lvl w:ilvl="0" w:tplc="24AA1464">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7" w15:restartNumberingAfterBreak="0">
    <w:nsid w:val="2F284B4C"/>
    <w:multiLevelType w:val="hybridMultilevel"/>
    <w:tmpl w:val="1E70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945F34"/>
    <w:multiLevelType w:val="multilevel"/>
    <w:tmpl w:val="4F0E2D9C"/>
    <w:lvl w:ilvl="0">
      <w:start w:val="3"/>
      <w:numFmt w:val="decimal"/>
      <w:lvlText w:val="%1."/>
      <w:lvlJc w:val="left"/>
      <w:pPr>
        <w:ind w:left="360" w:hanging="360"/>
      </w:pPr>
    </w:lvl>
    <w:lvl w:ilvl="1">
      <w:start w:val="4"/>
      <w:numFmt w:val="decimal"/>
      <w:lvlText w:val="%1.%2."/>
      <w:lvlJc w:val="left"/>
      <w:pPr>
        <w:ind w:left="1210" w:hanging="360"/>
      </w:pPr>
    </w:lvl>
    <w:lvl w:ilvl="2">
      <w:start w:val="1"/>
      <w:numFmt w:val="decimal"/>
      <w:lvlText w:val="%1.%2.%3."/>
      <w:lvlJc w:val="left"/>
      <w:pPr>
        <w:ind w:left="2420" w:hanging="720"/>
      </w:pPr>
    </w:lvl>
    <w:lvl w:ilvl="3">
      <w:start w:val="1"/>
      <w:numFmt w:val="decimal"/>
      <w:lvlText w:val="%1.%2.%3.%4."/>
      <w:lvlJc w:val="left"/>
      <w:pPr>
        <w:ind w:left="3270" w:hanging="720"/>
      </w:pPr>
    </w:lvl>
    <w:lvl w:ilvl="4">
      <w:start w:val="1"/>
      <w:numFmt w:val="decimal"/>
      <w:lvlText w:val="%1.%2.%3.%4.%5."/>
      <w:lvlJc w:val="left"/>
      <w:pPr>
        <w:ind w:left="4480" w:hanging="1080"/>
      </w:pPr>
    </w:lvl>
    <w:lvl w:ilvl="5">
      <w:start w:val="1"/>
      <w:numFmt w:val="decimal"/>
      <w:lvlText w:val="%1.%2.%3.%4.%5.%6."/>
      <w:lvlJc w:val="left"/>
      <w:pPr>
        <w:ind w:left="5330" w:hanging="1080"/>
      </w:pPr>
    </w:lvl>
    <w:lvl w:ilvl="6">
      <w:start w:val="1"/>
      <w:numFmt w:val="decimal"/>
      <w:lvlText w:val="%1.%2.%3.%4.%5.%6.%7."/>
      <w:lvlJc w:val="left"/>
      <w:pPr>
        <w:ind w:left="6540" w:hanging="1440"/>
      </w:pPr>
    </w:lvl>
    <w:lvl w:ilvl="7">
      <w:start w:val="1"/>
      <w:numFmt w:val="decimal"/>
      <w:lvlText w:val="%1.%2.%3.%4.%5.%6.%7.%8."/>
      <w:lvlJc w:val="left"/>
      <w:pPr>
        <w:ind w:left="7390" w:hanging="1440"/>
      </w:pPr>
    </w:lvl>
    <w:lvl w:ilvl="8">
      <w:start w:val="1"/>
      <w:numFmt w:val="decimal"/>
      <w:lvlText w:val="%1.%2.%3.%4.%5.%6.%7.%8.%9."/>
      <w:lvlJc w:val="left"/>
      <w:pPr>
        <w:ind w:left="8600" w:hanging="1800"/>
      </w:pPr>
    </w:lvl>
  </w:abstractNum>
  <w:abstractNum w:abstractNumId="9" w15:restartNumberingAfterBreak="0">
    <w:nsid w:val="30F90DEA"/>
    <w:multiLevelType w:val="hybridMultilevel"/>
    <w:tmpl w:val="85A23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723433"/>
    <w:multiLevelType w:val="hybridMultilevel"/>
    <w:tmpl w:val="85A23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FC2C54"/>
    <w:multiLevelType w:val="hybridMultilevel"/>
    <w:tmpl w:val="85A23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317676"/>
    <w:multiLevelType w:val="hybridMultilevel"/>
    <w:tmpl w:val="1E70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5616F"/>
    <w:multiLevelType w:val="hybridMultilevel"/>
    <w:tmpl w:val="7A3022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B8A42B8"/>
    <w:multiLevelType w:val="hybridMultilevel"/>
    <w:tmpl w:val="1E70222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D0550DC"/>
    <w:multiLevelType w:val="hybridMultilevel"/>
    <w:tmpl w:val="15628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E65E17"/>
    <w:multiLevelType w:val="hybridMultilevel"/>
    <w:tmpl w:val="1E70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2974E2"/>
    <w:multiLevelType w:val="hybridMultilevel"/>
    <w:tmpl w:val="1E70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F845D4"/>
    <w:multiLevelType w:val="hybridMultilevel"/>
    <w:tmpl w:val="85A23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4E5B0F"/>
    <w:multiLevelType w:val="hybridMultilevel"/>
    <w:tmpl w:val="061E0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D7227E"/>
    <w:multiLevelType w:val="hybridMultilevel"/>
    <w:tmpl w:val="6E4E412E"/>
    <w:lvl w:ilvl="0" w:tplc="4DDC74B2">
      <w:start w:val="1"/>
      <w:numFmt w:val="decimal"/>
      <w:lvlText w:val="%1."/>
      <w:lvlJc w:val="left"/>
      <w:pPr>
        <w:ind w:left="1146" w:hanging="360"/>
      </w:pPr>
      <w:rPr>
        <w:rFonts w:hint="default"/>
        <w:color w:val="00000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9"/>
  </w:num>
  <w:num w:numId="2">
    <w:abstractNumId w:val="15"/>
  </w:num>
  <w:num w:numId="3">
    <w:abstractNumId w:val="16"/>
  </w:num>
  <w:num w:numId="4">
    <w:abstractNumId w:val="18"/>
  </w:num>
  <w:num w:numId="5">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
  </w:num>
  <w:num w:numId="10">
    <w:abstractNumId w:val="3"/>
  </w:num>
  <w:num w:numId="11">
    <w:abstractNumId w:val="4"/>
  </w:num>
  <w:num w:numId="12">
    <w:abstractNumId w:val="0"/>
  </w:num>
  <w:num w:numId="13">
    <w:abstractNumId w:val="12"/>
  </w:num>
  <w:num w:numId="14">
    <w:abstractNumId w:val="10"/>
  </w:num>
  <w:num w:numId="15">
    <w:abstractNumId w:val="9"/>
  </w:num>
  <w:num w:numId="16">
    <w:abstractNumId w:val="17"/>
  </w:num>
  <w:num w:numId="17">
    <w:abstractNumId w:val="13"/>
  </w:num>
  <w:num w:numId="18">
    <w:abstractNumId w:val="2"/>
  </w:num>
  <w:num w:numId="19">
    <w:abstractNumId w:val="14"/>
  </w:num>
  <w:num w:numId="20">
    <w:abstractNumId w:val="11"/>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C45"/>
    <w:rsid w:val="00010C45"/>
    <w:rsid w:val="000743E7"/>
    <w:rsid w:val="00096DE6"/>
    <w:rsid w:val="00162FC8"/>
    <w:rsid w:val="0016679C"/>
    <w:rsid w:val="00173A83"/>
    <w:rsid w:val="002011E8"/>
    <w:rsid w:val="00202509"/>
    <w:rsid w:val="00255093"/>
    <w:rsid w:val="00276E72"/>
    <w:rsid w:val="00295D52"/>
    <w:rsid w:val="002B2C57"/>
    <w:rsid w:val="002B453A"/>
    <w:rsid w:val="002D1BB2"/>
    <w:rsid w:val="002E162E"/>
    <w:rsid w:val="003C0964"/>
    <w:rsid w:val="003C7FFD"/>
    <w:rsid w:val="003D41E2"/>
    <w:rsid w:val="003E625C"/>
    <w:rsid w:val="00434E07"/>
    <w:rsid w:val="00440384"/>
    <w:rsid w:val="00471A3D"/>
    <w:rsid w:val="005243A3"/>
    <w:rsid w:val="00525A5D"/>
    <w:rsid w:val="005450F1"/>
    <w:rsid w:val="00547934"/>
    <w:rsid w:val="00580594"/>
    <w:rsid w:val="005A6118"/>
    <w:rsid w:val="005C1534"/>
    <w:rsid w:val="005D3573"/>
    <w:rsid w:val="00685348"/>
    <w:rsid w:val="00696CD8"/>
    <w:rsid w:val="0069737D"/>
    <w:rsid w:val="007017CF"/>
    <w:rsid w:val="00747AE5"/>
    <w:rsid w:val="007C4F2A"/>
    <w:rsid w:val="007D3AF7"/>
    <w:rsid w:val="007E75AE"/>
    <w:rsid w:val="007F4B8E"/>
    <w:rsid w:val="00805D0E"/>
    <w:rsid w:val="00820CD9"/>
    <w:rsid w:val="00863534"/>
    <w:rsid w:val="009D6C8B"/>
    <w:rsid w:val="009D6D1E"/>
    <w:rsid w:val="009F4E0D"/>
    <w:rsid w:val="009F7EA0"/>
    <w:rsid w:val="00A02818"/>
    <w:rsid w:val="00A12AE9"/>
    <w:rsid w:val="00A35D36"/>
    <w:rsid w:val="00AD129B"/>
    <w:rsid w:val="00AD77A3"/>
    <w:rsid w:val="00B22B32"/>
    <w:rsid w:val="00B601CA"/>
    <w:rsid w:val="00B632C6"/>
    <w:rsid w:val="00B71471"/>
    <w:rsid w:val="00B82A77"/>
    <w:rsid w:val="00BE1C2F"/>
    <w:rsid w:val="00C245EB"/>
    <w:rsid w:val="00C406CA"/>
    <w:rsid w:val="00C412A2"/>
    <w:rsid w:val="00C700DD"/>
    <w:rsid w:val="00CB0F68"/>
    <w:rsid w:val="00CB1982"/>
    <w:rsid w:val="00CB2E4B"/>
    <w:rsid w:val="00CC41CC"/>
    <w:rsid w:val="00D564F0"/>
    <w:rsid w:val="00D62ADA"/>
    <w:rsid w:val="00D66C05"/>
    <w:rsid w:val="00DB4D92"/>
    <w:rsid w:val="00DE4141"/>
    <w:rsid w:val="00DE5CDF"/>
    <w:rsid w:val="00E31494"/>
    <w:rsid w:val="00E75E4A"/>
    <w:rsid w:val="00E8631C"/>
    <w:rsid w:val="00E9008C"/>
    <w:rsid w:val="00EF355D"/>
    <w:rsid w:val="00F06248"/>
    <w:rsid w:val="00F2351C"/>
    <w:rsid w:val="00F26571"/>
    <w:rsid w:val="00FD5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1B50"/>
  <w15:docId w15:val="{FA01AA61-A2D7-47D1-9493-0779762F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4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1CA"/>
    <w:pPr>
      <w:ind w:left="720"/>
      <w:contextualSpacing/>
    </w:pPr>
  </w:style>
  <w:style w:type="table" w:styleId="a4">
    <w:name w:val="Table Grid"/>
    <w:basedOn w:val="a1"/>
    <w:uiPriority w:val="59"/>
    <w:rsid w:val="009D6D1E"/>
    <w:pPr>
      <w:widowControl w:val="0"/>
      <w:spacing w:after="0" w:line="240" w:lineRule="auto"/>
    </w:pPr>
    <w:rPr>
      <w:rFonts w:ascii="Courier New" w:eastAsia="Courier New" w:hAnsi="Courier New" w:cs="Courier New"/>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9F4E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265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6571"/>
    <w:rPr>
      <w:rFonts w:ascii="Tahoma" w:hAnsi="Tahoma" w:cs="Tahoma"/>
      <w:sz w:val="16"/>
      <w:szCs w:val="16"/>
    </w:rPr>
  </w:style>
  <w:style w:type="character" w:customStyle="1" w:styleId="a7">
    <w:name w:val="Обычный (Интернет) Знак"/>
    <w:aliases w:val="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Обычный (Web) Знак"/>
    <w:link w:val="a8"/>
    <w:uiPriority w:val="99"/>
    <w:semiHidden/>
    <w:locked/>
    <w:rsid w:val="00A35D36"/>
    <w:rPr>
      <w:rFonts w:ascii="Times New Roman" w:eastAsia="Times New Roman" w:hAnsi="Times New Roman" w:cs="Times New Roman"/>
      <w:sz w:val="24"/>
      <w:szCs w:val="24"/>
      <w:lang w:eastAsia="ru-RU"/>
    </w:rPr>
  </w:style>
  <w:style w:type="paragraph" w:styleId="a8">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Web)"/>
    <w:basedOn w:val="a"/>
    <w:link w:val="a7"/>
    <w:semiHidden/>
    <w:unhideWhenUsed/>
    <w:qFormat/>
    <w:rsid w:val="00A35D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qFormat/>
    <w:rsid w:val="00863534"/>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Standard">
    <w:name w:val="Standard"/>
    <w:uiPriority w:val="99"/>
    <w:semiHidden/>
    <w:rsid w:val="00255093"/>
    <w:pPr>
      <w:suppressAutoHyphens/>
      <w:autoSpaceDN w:val="0"/>
      <w:spacing w:after="0" w:line="240" w:lineRule="auto"/>
    </w:pPr>
    <w:rPr>
      <w:rFonts w:ascii="Liberation Serif" w:eastAsia="Tahoma" w:hAnsi="Liberation Serif" w:cs="Droid Sans Devanagari"/>
      <w:kern w:val="3"/>
      <w:sz w:val="24"/>
      <w:szCs w:val="24"/>
      <w:lang w:eastAsia="zh-CN" w:bidi="hi-IN"/>
    </w:rPr>
  </w:style>
  <w:style w:type="character" w:styleId="a9">
    <w:name w:val="Strong"/>
    <w:basedOn w:val="a0"/>
    <w:uiPriority w:val="22"/>
    <w:qFormat/>
    <w:rsid w:val="00B82A77"/>
    <w:rPr>
      <w:b/>
      <w:bCs/>
    </w:rPr>
  </w:style>
  <w:style w:type="character" w:styleId="aa">
    <w:name w:val="Emphasis"/>
    <w:basedOn w:val="a0"/>
    <w:uiPriority w:val="20"/>
    <w:qFormat/>
    <w:rsid w:val="00B82A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1102">
      <w:bodyDiv w:val="1"/>
      <w:marLeft w:val="0"/>
      <w:marRight w:val="0"/>
      <w:marTop w:val="0"/>
      <w:marBottom w:val="0"/>
      <w:divBdr>
        <w:top w:val="none" w:sz="0" w:space="0" w:color="auto"/>
        <w:left w:val="none" w:sz="0" w:space="0" w:color="auto"/>
        <w:bottom w:val="none" w:sz="0" w:space="0" w:color="auto"/>
        <w:right w:val="none" w:sz="0" w:space="0" w:color="auto"/>
      </w:divBdr>
    </w:div>
    <w:div w:id="73865568">
      <w:bodyDiv w:val="1"/>
      <w:marLeft w:val="0"/>
      <w:marRight w:val="0"/>
      <w:marTop w:val="0"/>
      <w:marBottom w:val="0"/>
      <w:divBdr>
        <w:top w:val="none" w:sz="0" w:space="0" w:color="auto"/>
        <w:left w:val="none" w:sz="0" w:space="0" w:color="auto"/>
        <w:bottom w:val="none" w:sz="0" w:space="0" w:color="auto"/>
        <w:right w:val="none" w:sz="0" w:space="0" w:color="auto"/>
      </w:divBdr>
    </w:div>
    <w:div w:id="241644104">
      <w:bodyDiv w:val="1"/>
      <w:marLeft w:val="0"/>
      <w:marRight w:val="0"/>
      <w:marTop w:val="0"/>
      <w:marBottom w:val="0"/>
      <w:divBdr>
        <w:top w:val="none" w:sz="0" w:space="0" w:color="auto"/>
        <w:left w:val="none" w:sz="0" w:space="0" w:color="auto"/>
        <w:bottom w:val="none" w:sz="0" w:space="0" w:color="auto"/>
        <w:right w:val="none" w:sz="0" w:space="0" w:color="auto"/>
      </w:divBdr>
    </w:div>
    <w:div w:id="459424419">
      <w:bodyDiv w:val="1"/>
      <w:marLeft w:val="0"/>
      <w:marRight w:val="0"/>
      <w:marTop w:val="0"/>
      <w:marBottom w:val="0"/>
      <w:divBdr>
        <w:top w:val="none" w:sz="0" w:space="0" w:color="auto"/>
        <w:left w:val="none" w:sz="0" w:space="0" w:color="auto"/>
        <w:bottom w:val="none" w:sz="0" w:space="0" w:color="auto"/>
        <w:right w:val="none" w:sz="0" w:space="0" w:color="auto"/>
      </w:divBdr>
    </w:div>
    <w:div w:id="577445603">
      <w:bodyDiv w:val="1"/>
      <w:marLeft w:val="0"/>
      <w:marRight w:val="0"/>
      <w:marTop w:val="0"/>
      <w:marBottom w:val="0"/>
      <w:divBdr>
        <w:top w:val="none" w:sz="0" w:space="0" w:color="auto"/>
        <w:left w:val="none" w:sz="0" w:space="0" w:color="auto"/>
        <w:bottom w:val="none" w:sz="0" w:space="0" w:color="auto"/>
        <w:right w:val="none" w:sz="0" w:space="0" w:color="auto"/>
      </w:divBdr>
    </w:div>
    <w:div w:id="879392974">
      <w:bodyDiv w:val="1"/>
      <w:marLeft w:val="0"/>
      <w:marRight w:val="0"/>
      <w:marTop w:val="0"/>
      <w:marBottom w:val="0"/>
      <w:divBdr>
        <w:top w:val="none" w:sz="0" w:space="0" w:color="auto"/>
        <w:left w:val="none" w:sz="0" w:space="0" w:color="auto"/>
        <w:bottom w:val="none" w:sz="0" w:space="0" w:color="auto"/>
        <w:right w:val="none" w:sz="0" w:space="0" w:color="auto"/>
      </w:divBdr>
    </w:div>
    <w:div w:id="1056199538">
      <w:bodyDiv w:val="1"/>
      <w:marLeft w:val="0"/>
      <w:marRight w:val="0"/>
      <w:marTop w:val="0"/>
      <w:marBottom w:val="0"/>
      <w:divBdr>
        <w:top w:val="none" w:sz="0" w:space="0" w:color="auto"/>
        <w:left w:val="none" w:sz="0" w:space="0" w:color="auto"/>
        <w:bottom w:val="none" w:sz="0" w:space="0" w:color="auto"/>
        <w:right w:val="none" w:sz="0" w:space="0" w:color="auto"/>
      </w:divBdr>
    </w:div>
    <w:div w:id="1262571828">
      <w:bodyDiv w:val="1"/>
      <w:marLeft w:val="0"/>
      <w:marRight w:val="0"/>
      <w:marTop w:val="0"/>
      <w:marBottom w:val="0"/>
      <w:divBdr>
        <w:top w:val="none" w:sz="0" w:space="0" w:color="auto"/>
        <w:left w:val="none" w:sz="0" w:space="0" w:color="auto"/>
        <w:bottom w:val="none" w:sz="0" w:space="0" w:color="auto"/>
        <w:right w:val="none" w:sz="0" w:space="0" w:color="auto"/>
      </w:divBdr>
    </w:div>
    <w:div w:id="1468207205">
      <w:bodyDiv w:val="1"/>
      <w:marLeft w:val="0"/>
      <w:marRight w:val="0"/>
      <w:marTop w:val="0"/>
      <w:marBottom w:val="0"/>
      <w:divBdr>
        <w:top w:val="none" w:sz="0" w:space="0" w:color="auto"/>
        <w:left w:val="none" w:sz="0" w:space="0" w:color="auto"/>
        <w:bottom w:val="none" w:sz="0" w:space="0" w:color="auto"/>
        <w:right w:val="none" w:sz="0" w:space="0" w:color="auto"/>
      </w:divBdr>
    </w:div>
    <w:div w:id="1583955065">
      <w:bodyDiv w:val="1"/>
      <w:marLeft w:val="0"/>
      <w:marRight w:val="0"/>
      <w:marTop w:val="0"/>
      <w:marBottom w:val="0"/>
      <w:divBdr>
        <w:top w:val="none" w:sz="0" w:space="0" w:color="auto"/>
        <w:left w:val="none" w:sz="0" w:space="0" w:color="auto"/>
        <w:bottom w:val="none" w:sz="0" w:space="0" w:color="auto"/>
        <w:right w:val="none" w:sz="0" w:space="0" w:color="auto"/>
      </w:divBdr>
    </w:div>
    <w:div w:id="1759017161">
      <w:bodyDiv w:val="1"/>
      <w:marLeft w:val="0"/>
      <w:marRight w:val="0"/>
      <w:marTop w:val="0"/>
      <w:marBottom w:val="0"/>
      <w:divBdr>
        <w:top w:val="none" w:sz="0" w:space="0" w:color="auto"/>
        <w:left w:val="none" w:sz="0" w:space="0" w:color="auto"/>
        <w:bottom w:val="none" w:sz="0" w:space="0" w:color="auto"/>
        <w:right w:val="none" w:sz="0" w:space="0" w:color="auto"/>
      </w:divBdr>
    </w:div>
    <w:div w:id="17928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5072</Words>
  <Characters>28914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dc:creator>
  <cp:keywords/>
  <dc:description/>
  <cp:lastModifiedBy>sysadmin</cp:lastModifiedBy>
  <cp:revision>63</cp:revision>
  <cp:lastPrinted>2020-03-31T05:26:00Z</cp:lastPrinted>
  <dcterms:created xsi:type="dcterms:W3CDTF">2020-03-30T10:05:00Z</dcterms:created>
  <dcterms:modified xsi:type="dcterms:W3CDTF">2024-01-30T12:43:00Z</dcterms:modified>
</cp:coreProperties>
</file>