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64CA" w14:textId="77777777" w:rsidR="00710500" w:rsidRDefault="00710500" w:rsidP="004B6D29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</w:p>
    <w:p w14:paraId="4CF3EF94" w14:textId="3D43F1F2" w:rsidR="00710500" w:rsidRPr="00710500" w:rsidRDefault="00710500" w:rsidP="0082434F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710500">
        <w:rPr>
          <w:b/>
          <w:bCs/>
          <w:color w:val="000000"/>
          <w:sz w:val="28"/>
          <w:szCs w:val="28"/>
        </w:rPr>
        <w:t>Стратегические направления работы системы образования ра</w:t>
      </w:r>
      <w:r w:rsidR="00B01365">
        <w:rPr>
          <w:b/>
          <w:bCs/>
          <w:color w:val="000000"/>
          <w:sz w:val="28"/>
          <w:szCs w:val="28"/>
        </w:rPr>
        <w:t>йона</w:t>
      </w:r>
      <w:r w:rsidRPr="00710500">
        <w:rPr>
          <w:b/>
          <w:bCs/>
          <w:color w:val="000000"/>
          <w:sz w:val="28"/>
          <w:szCs w:val="28"/>
        </w:rPr>
        <w:t xml:space="preserve"> </w:t>
      </w:r>
    </w:p>
    <w:p w14:paraId="1DADBFE4" w14:textId="303B978E" w:rsidR="00710500" w:rsidRDefault="00710500" w:rsidP="0082434F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710500">
        <w:rPr>
          <w:b/>
          <w:bCs/>
          <w:color w:val="000000"/>
          <w:sz w:val="28"/>
          <w:szCs w:val="28"/>
        </w:rPr>
        <w:t>в 2022-2023 учебном году</w:t>
      </w:r>
    </w:p>
    <w:p w14:paraId="7931EA24" w14:textId="77777777" w:rsidR="0082434F" w:rsidRDefault="0082434F" w:rsidP="0082434F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3AC92FB4" w14:textId="5020CCE8" w:rsidR="00E07149" w:rsidRPr="00E03DC7" w:rsidRDefault="00E07149" w:rsidP="00407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a4"/>
          <w:b w:val="0"/>
          <w:bCs w:val="0"/>
          <w:color w:val="333333"/>
          <w:sz w:val="28"/>
          <w:szCs w:val="28"/>
        </w:rPr>
      </w:pPr>
      <w:r w:rsidRPr="00DF73A7">
        <w:rPr>
          <w:rStyle w:val="a4"/>
          <w:b w:val="0"/>
          <w:bCs w:val="0"/>
          <w:color w:val="333333"/>
          <w:sz w:val="28"/>
          <w:szCs w:val="28"/>
        </w:rPr>
        <w:t xml:space="preserve">Впереди – начало нового учебного года. С 1 сентября в школах России вводятся изменения, которые касаются и образовательной, и воспитательной деятельности. И в первую очередь – это участие в реализации нового проекта </w:t>
      </w:r>
      <w:r w:rsidRPr="00E03DC7">
        <w:rPr>
          <w:rStyle w:val="a4"/>
          <w:color w:val="333333"/>
          <w:sz w:val="28"/>
          <w:szCs w:val="28"/>
        </w:rPr>
        <w:t xml:space="preserve">«Школа </w:t>
      </w:r>
      <w:proofErr w:type="spellStart"/>
      <w:r w:rsidRPr="00E03DC7">
        <w:rPr>
          <w:rStyle w:val="a4"/>
          <w:color w:val="333333"/>
          <w:sz w:val="28"/>
          <w:szCs w:val="28"/>
        </w:rPr>
        <w:t>Минпросвещения</w:t>
      </w:r>
      <w:proofErr w:type="spellEnd"/>
      <w:r w:rsidRPr="00E03DC7">
        <w:rPr>
          <w:rStyle w:val="a4"/>
          <w:color w:val="333333"/>
          <w:sz w:val="28"/>
          <w:szCs w:val="28"/>
        </w:rPr>
        <w:t xml:space="preserve"> России».</w:t>
      </w:r>
    </w:p>
    <w:p w14:paraId="64157692" w14:textId="77777777" w:rsidR="006F3A94" w:rsidRPr="00DF73A7" w:rsidRDefault="00E07149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DF73A7">
        <w:rPr>
          <w:sz w:val="28"/>
          <w:szCs w:val="28"/>
        </w:rPr>
        <w:t xml:space="preserve">Проект «Школа </w:t>
      </w:r>
      <w:proofErr w:type="spellStart"/>
      <w:r w:rsidRPr="00DF73A7">
        <w:rPr>
          <w:sz w:val="28"/>
          <w:szCs w:val="28"/>
        </w:rPr>
        <w:t>Минпросвещения</w:t>
      </w:r>
      <w:proofErr w:type="spellEnd"/>
      <w:r w:rsidRPr="00DF73A7">
        <w:rPr>
          <w:sz w:val="28"/>
          <w:szCs w:val="28"/>
        </w:rPr>
        <w:t xml:space="preserve"> России» направлен на создание равных условий для реализации идеологии «единого образовательного пространства» для каждого ребёнка.</w:t>
      </w:r>
    </w:p>
    <w:p w14:paraId="16A1B2EE" w14:textId="77777777" w:rsidR="006F3A94" w:rsidRPr="00DF73A7" w:rsidRDefault="00E07149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DF73A7">
        <w:rPr>
          <w:sz w:val="28"/>
          <w:szCs w:val="28"/>
        </w:rPr>
        <w:t xml:space="preserve"> Понятие «единое образовательное пространство» </w:t>
      </w:r>
      <w:r w:rsidR="0016389D" w:rsidRPr="00DF73A7">
        <w:rPr>
          <w:sz w:val="28"/>
          <w:szCs w:val="28"/>
        </w:rPr>
        <w:t xml:space="preserve">подкреплено </w:t>
      </w:r>
      <w:r w:rsidRPr="00DF73A7">
        <w:rPr>
          <w:sz w:val="28"/>
          <w:szCs w:val="28"/>
        </w:rPr>
        <w:t>систем</w:t>
      </w:r>
      <w:r w:rsidR="0016389D" w:rsidRPr="00DF73A7">
        <w:rPr>
          <w:sz w:val="28"/>
          <w:szCs w:val="28"/>
        </w:rPr>
        <w:t>ой</w:t>
      </w:r>
      <w:r w:rsidRPr="00DF73A7">
        <w:rPr>
          <w:sz w:val="28"/>
          <w:szCs w:val="28"/>
        </w:rPr>
        <w:t xml:space="preserve"> критериев образовательной деятельности по пяти ключевым направлениям: </w:t>
      </w:r>
      <w:r w:rsidRPr="00DF73A7">
        <w:rPr>
          <w:i/>
          <w:iCs/>
          <w:sz w:val="28"/>
          <w:szCs w:val="28"/>
        </w:rPr>
        <w:t>знания, здоровье, творчество, воспитание и профориентация</w:t>
      </w:r>
      <w:r w:rsidRPr="00DF73A7">
        <w:rPr>
          <w:sz w:val="28"/>
          <w:szCs w:val="28"/>
        </w:rPr>
        <w:t>.</w:t>
      </w:r>
    </w:p>
    <w:p w14:paraId="05027931" w14:textId="1B33D785" w:rsidR="00710500" w:rsidRPr="00DF73A7" w:rsidRDefault="00E07149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DF73A7">
        <w:rPr>
          <w:sz w:val="28"/>
          <w:szCs w:val="28"/>
        </w:rPr>
        <w:t xml:space="preserve"> </w:t>
      </w:r>
      <w:r w:rsidR="006F3A94" w:rsidRPr="00DF73A7">
        <w:rPr>
          <w:sz w:val="28"/>
          <w:szCs w:val="28"/>
        </w:rPr>
        <w:t>Единое образовательное пространство – инструмент формирования желаемого «образа будущего» российской отечественной школы – системы требований к деятельности школы, которые являются ее программой развития. При этом механизмы, пути и способы достижения обозначенных целей у каждой школы могут быть собственные, уникальные и неповторимые.</w:t>
      </w:r>
    </w:p>
    <w:p w14:paraId="6382569F" w14:textId="77777777" w:rsidR="004077A4" w:rsidRDefault="004077A4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</w:t>
      </w:r>
      <w:r w:rsidR="002A55E9" w:rsidRPr="00DF73A7">
        <w:rPr>
          <w:sz w:val="28"/>
          <w:szCs w:val="28"/>
        </w:rPr>
        <w:t>ля практической реализации проекта выдел</w:t>
      </w:r>
      <w:r>
        <w:rPr>
          <w:sz w:val="28"/>
          <w:szCs w:val="28"/>
        </w:rPr>
        <w:t>ено</w:t>
      </w:r>
      <w:r w:rsidR="002A55E9" w:rsidRPr="00DF73A7">
        <w:rPr>
          <w:sz w:val="28"/>
          <w:szCs w:val="28"/>
        </w:rPr>
        <w:t xml:space="preserve"> </w:t>
      </w:r>
      <w:r w:rsidR="002A55E9" w:rsidRPr="00DF73A7">
        <w:rPr>
          <w:i/>
          <w:iCs/>
          <w:sz w:val="28"/>
          <w:szCs w:val="28"/>
        </w:rPr>
        <w:t>3 уровня освоения модели новой школы</w:t>
      </w:r>
      <w:r w:rsidR="002A55E9" w:rsidRPr="00DF73A7">
        <w:rPr>
          <w:sz w:val="28"/>
          <w:szCs w:val="28"/>
        </w:rPr>
        <w:t xml:space="preserve">, уровня достижения требований «Школы </w:t>
      </w:r>
      <w:proofErr w:type="spellStart"/>
      <w:r w:rsidR="002A55E9" w:rsidRPr="00DF73A7">
        <w:rPr>
          <w:sz w:val="28"/>
          <w:szCs w:val="28"/>
        </w:rPr>
        <w:t>Минпросвещения</w:t>
      </w:r>
      <w:proofErr w:type="spellEnd"/>
      <w:r w:rsidR="002A55E9" w:rsidRPr="00DF73A7">
        <w:rPr>
          <w:sz w:val="28"/>
          <w:szCs w:val="28"/>
        </w:rPr>
        <w:t xml:space="preserve"> России»: базовый (минимально достаточный), средний и полный.</w:t>
      </w:r>
    </w:p>
    <w:p w14:paraId="026D07CA" w14:textId="1A41ED7A" w:rsidR="006F3A94" w:rsidRPr="00DF73A7" w:rsidRDefault="00431B4D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Каждая школа проводит самодиагностику по критериям и по сумме баллов определяется уровень. Затем школой разрабатывается </w:t>
      </w:r>
      <w:r w:rsidR="00326357" w:rsidRPr="00DF73A7">
        <w:rPr>
          <w:sz w:val="28"/>
          <w:szCs w:val="28"/>
        </w:rPr>
        <w:t xml:space="preserve">перспективный план деятельности школьного коллектива, включающего педагогов, школьников, родителей, заинтересованной общественности. </w:t>
      </w:r>
    </w:p>
    <w:p w14:paraId="4A1DFAC8" w14:textId="77777777" w:rsidR="006E7A56" w:rsidRPr="00DF73A7" w:rsidRDefault="00326357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DF73A7">
        <w:rPr>
          <w:sz w:val="28"/>
          <w:szCs w:val="28"/>
        </w:rPr>
        <w:t>Для определения уровня освоения модели новой школы системой образования района сделаны первые шаги: педагогическим коллективам направлены вопросы для рассмотрения на педагогических советах</w:t>
      </w:r>
      <w:r w:rsidR="006E7A56" w:rsidRPr="00DF73A7">
        <w:rPr>
          <w:sz w:val="28"/>
          <w:szCs w:val="28"/>
        </w:rPr>
        <w:t>. Уверена, что обсуждение и поиск ответов на заданные вопросы позволят оценить успехи и результаты деятельности коллективов и наметить конкретные мероприятия.</w:t>
      </w:r>
    </w:p>
    <w:p w14:paraId="3F3FE77A" w14:textId="7E60E504" w:rsidR="00836B55" w:rsidRPr="00DF73A7" w:rsidRDefault="006E7A56" w:rsidP="00E86BE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DF73A7">
        <w:rPr>
          <w:sz w:val="28"/>
          <w:szCs w:val="28"/>
        </w:rPr>
        <w:t>Проанализируем кратк</w:t>
      </w:r>
      <w:r w:rsidR="008D3517" w:rsidRPr="00DF73A7">
        <w:rPr>
          <w:sz w:val="28"/>
          <w:szCs w:val="28"/>
        </w:rPr>
        <w:t>о муниципальные резуль</w:t>
      </w:r>
      <w:r w:rsidR="00836B55" w:rsidRPr="00DF73A7">
        <w:rPr>
          <w:sz w:val="28"/>
          <w:szCs w:val="28"/>
        </w:rPr>
        <w:t>та</w:t>
      </w:r>
      <w:r w:rsidR="008D3517" w:rsidRPr="00DF73A7">
        <w:rPr>
          <w:sz w:val="28"/>
          <w:szCs w:val="28"/>
        </w:rPr>
        <w:t xml:space="preserve">ты. </w:t>
      </w:r>
    </w:p>
    <w:p w14:paraId="55A636AD" w14:textId="69BFD5C8" w:rsidR="00316259" w:rsidRPr="00E86BEA" w:rsidRDefault="00836B55" w:rsidP="00E86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6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Итоговая аттестация</w:t>
      </w:r>
      <w:r w:rsidR="005D1E12" w:rsidRPr="00E86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выпускников 11 классов</w:t>
      </w:r>
    </w:p>
    <w:tbl>
      <w:tblPr>
        <w:tblStyle w:val="a6"/>
        <w:tblW w:w="9200" w:type="dxa"/>
        <w:tblInd w:w="108" w:type="dxa"/>
        <w:tblLook w:val="04A0" w:firstRow="1" w:lastRow="0" w:firstColumn="1" w:lastColumn="0" w:noHBand="0" w:noVBand="1"/>
      </w:tblPr>
      <w:tblGrid>
        <w:gridCol w:w="2439"/>
        <w:gridCol w:w="2126"/>
        <w:gridCol w:w="2268"/>
        <w:gridCol w:w="2367"/>
      </w:tblGrid>
      <w:tr w:rsidR="00FA435D" w14:paraId="55B7FEF1" w14:textId="77777777" w:rsidTr="003446D4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C4CE" w14:textId="77777777" w:rsidR="00FA435D" w:rsidRPr="00DB3E63" w:rsidRDefault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Предмет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999D" w14:textId="33FF0759" w:rsidR="00FA435D" w:rsidRPr="00DB3E63" w:rsidRDefault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средний тестовый балл</w:t>
            </w:r>
          </w:p>
        </w:tc>
      </w:tr>
      <w:tr w:rsidR="00FA435D" w14:paraId="1B406DE1" w14:textId="77777777" w:rsidTr="00FA4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3467" w14:textId="77777777" w:rsidR="00FA435D" w:rsidRPr="00DB3E63" w:rsidRDefault="00FA435D" w:rsidP="00FA435D">
            <w:pPr>
              <w:rPr>
                <w:sz w:val="24"/>
                <w:szCs w:val="24"/>
              </w:rPr>
            </w:pPr>
            <w:bookmarkStart w:id="0" w:name="_Hlk1120731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182" w14:textId="0E6CA1D9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510" w14:textId="7113A5A0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2021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1458" w14:textId="017E5535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2022 год</w:t>
            </w:r>
          </w:p>
        </w:tc>
      </w:tr>
      <w:tr w:rsidR="00FA435D" w14:paraId="77793A00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1899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951" w14:textId="6E6086B1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63,2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4F7" w14:textId="2993E0A1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64,0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4BA0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62,69</w:t>
            </w:r>
          </w:p>
        </w:tc>
      </w:tr>
      <w:tr w:rsidR="00FA435D" w14:paraId="592A920B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4F7C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6FC" w14:textId="477B4DB8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78,9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B019" w14:textId="0FE8D4CC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48,6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4DC" w14:textId="77777777" w:rsidR="00FA435D" w:rsidRPr="00DB3E63" w:rsidRDefault="00FA435D" w:rsidP="00FA4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E63">
              <w:rPr>
                <w:b/>
                <w:bCs/>
                <w:sz w:val="24"/>
                <w:szCs w:val="24"/>
              </w:rPr>
              <w:t>60,78</w:t>
            </w:r>
          </w:p>
        </w:tc>
      </w:tr>
      <w:tr w:rsidR="00FA435D" w14:paraId="2095DFAA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8F3B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8C07" w14:textId="5F2F3179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51,86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2D8" w14:textId="63628C79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44,8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B98C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48,33</w:t>
            </w:r>
          </w:p>
        </w:tc>
      </w:tr>
      <w:tr w:rsidR="00FA435D" w14:paraId="2D3D516B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5241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258" w14:textId="688EAABB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35" w14:textId="15C7D648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38,4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43A" w14:textId="77777777" w:rsidR="00FA435D" w:rsidRPr="00DB3E63" w:rsidRDefault="00FA435D" w:rsidP="00FA4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E63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FA435D" w14:paraId="2CEA5C44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4260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03D" w14:textId="0F21DF39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C78" w14:textId="0452B74A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46,0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65CE" w14:textId="77777777" w:rsidR="00FA435D" w:rsidRPr="00DB3E63" w:rsidRDefault="00FA435D" w:rsidP="00FA4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E63">
              <w:rPr>
                <w:b/>
                <w:bCs/>
                <w:sz w:val="24"/>
                <w:szCs w:val="24"/>
              </w:rPr>
              <w:t>69,8</w:t>
            </w:r>
          </w:p>
        </w:tc>
      </w:tr>
      <w:tr w:rsidR="00FA435D" w14:paraId="1DD1846B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5AAB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5FAF" w14:textId="6F2F7FC3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52,5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0DEA" w14:textId="1D7854E0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45,2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525C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54,0</w:t>
            </w:r>
          </w:p>
        </w:tc>
      </w:tr>
      <w:tr w:rsidR="00FA435D" w14:paraId="646322E8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AD0E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491" w14:textId="6591A28C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53,14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121F" w14:textId="45D76831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52,4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8A4A" w14:textId="77777777" w:rsidR="00FA435D" w:rsidRPr="00DB3E63" w:rsidRDefault="00FA435D" w:rsidP="00FA4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E63">
              <w:rPr>
                <w:b/>
                <w:bCs/>
                <w:sz w:val="24"/>
                <w:szCs w:val="24"/>
              </w:rPr>
              <w:t>67,2</w:t>
            </w:r>
          </w:p>
        </w:tc>
      </w:tr>
      <w:tr w:rsidR="00FA435D" w14:paraId="1FD8871B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F8F2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D04" w14:textId="6CCF0DFD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69,5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A10" w14:textId="07B72EBA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64,0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B4F8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-</w:t>
            </w:r>
          </w:p>
        </w:tc>
      </w:tr>
      <w:tr w:rsidR="00FA435D" w14:paraId="01F1E28F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D7C5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B983" w14:textId="159D0DB8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1B7" w14:textId="04D7B091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20,0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52D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47,0</w:t>
            </w:r>
          </w:p>
        </w:tc>
      </w:tr>
      <w:tr w:rsidR="00FA435D" w14:paraId="4385C4EA" w14:textId="77777777" w:rsidTr="00FA435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27F2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39E3" w14:textId="5EA696FF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E2F" w14:textId="2BC398C5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69,0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B05" w14:textId="77777777" w:rsidR="00FA435D" w:rsidRPr="00DB3E63" w:rsidRDefault="00FA435D" w:rsidP="00FA435D">
            <w:pPr>
              <w:jc w:val="center"/>
              <w:rPr>
                <w:sz w:val="24"/>
                <w:szCs w:val="24"/>
              </w:rPr>
            </w:pPr>
            <w:r w:rsidRPr="00DB3E63">
              <w:rPr>
                <w:sz w:val="24"/>
                <w:szCs w:val="24"/>
              </w:rPr>
              <w:t>47,0</w:t>
            </w:r>
          </w:p>
        </w:tc>
      </w:tr>
    </w:tbl>
    <w:p w14:paraId="07F76B4B" w14:textId="2FC889AE" w:rsidR="00766B71" w:rsidRDefault="00DB3E63" w:rsidP="00E85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242707"/>
      <w:bookmarkEnd w:id="0"/>
      <w:r w:rsidRPr="00DB3E63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представленных </w:t>
      </w:r>
      <w:r>
        <w:rPr>
          <w:rFonts w:ascii="Times New Roman" w:hAnsi="Times New Roman" w:cs="Times New Roman"/>
          <w:sz w:val="28"/>
          <w:szCs w:val="28"/>
        </w:rPr>
        <w:t>результатов экзамен</w:t>
      </w:r>
      <w:r w:rsidR="00E86B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 пандемии и после, средний тестовый балл по таким предметам, как математика профильная, химия, биология, обществознание, информатика заметно увеличился. По остальным предметам показатель стабилен.</w:t>
      </w:r>
    </w:p>
    <w:bookmarkEnd w:id="1"/>
    <w:p w14:paraId="584D1265" w14:textId="0421A4E2" w:rsidR="00431B4D" w:rsidRDefault="00431B4D" w:rsidP="00E85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оказался в числе 3-ёх территорий, где все золотые медалисты </w:t>
      </w:r>
      <w:r w:rsidR="00E85733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подтвердили свои результаты.</w:t>
      </w:r>
    </w:p>
    <w:p w14:paraId="19BF28F4" w14:textId="77777777" w:rsidR="00E85733" w:rsidRPr="00DB3E63" w:rsidRDefault="00E85733" w:rsidP="00E85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149D6" w14:textId="7A16DA19" w:rsidR="00896D30" w:rsidRPr="00E86BEA" w:rsidRDefault="00DB3E63" w:rsidP="00F12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6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Итоговая аттестация выпускников 9 классов</w:t>
      </w:r>
    </w:p>
    <w:tbl>
      <w:tblPr>
        <w:tblStyle w:val="a6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2126"/>
        <w:gridCol w:w="2422"/>
        <w:gridCol w:w="2114"/>
      </w:tblGrid>
      <w:tr w:rsidR="001E336F" w14:paraId="614078E7" w14:textId="77777777" w:rsidTr="00583EA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4504" w14:textId="367FF8AE" w:rsidR="001E336F" w:rsidRPr="00583EA6" w:rsidRDefault="001E336F">
            <w:pPr>
              <w:jc w:val="center"/>
              <w:rPr>
                <w:b/>
                <w:sz w:val="24"/>
                <w:szCs w:val="24"/>
              </w:rPr>
            </w:pPr>
            <w:r w:rsidRPr="00583EA6">
              <w:rPr>
                <w:b/>
                <w:sz w:val="24"/>
                <w:szCs w:val="24"/>
              </w:rPr>
              <w:t>Средняя оценка</w:t>
            </w:r>
          </w:p>
        </w:tc>
      </w:tr>
      <w:tr w:rsidR="001E336F" w14:paraId="4238D6D7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1694" w14:textId="77777777" w:rsidR="001E336F" w:rsidRPr="00583EA6" w:rsidRDefault="001E336F">
            <w:pPr>
              <w:jc w:val="center"/>
              <w:rPr>
                <w:b/>
                <w:sz w:val="24"/>
                <w:szCs w:val="24"/>
              </w:rPr>
            </w:pPr>
            <w:r w:rsidRPr="00583EA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EB62" w14:textId="77777777" w:rsidR="001E336F" w:rsidRPr="00583EA6" w:rsidRDefault="001E336F">
            <w:pPr>
              <w:jc w:val="center"/>
              <w:rPr>
                <w:b/>
                <w:sz w:val="24"/>
                <w:szCs w:val="24"/>
              </w:rPr>
            </w:pPr>
            <w:r w:rsidRPr="00583EA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CA3F" w14:textId="77777777" w:rsidR="001E336F" w:rsidRPr="00583EA6" w:rsidRDefault="001E336F">
            <w:pPr>
              <w:jc w:val="center"/>
              <w:rPr>
                <w:b/>
                <w:sz w:val="24"/>
                <w:szCs w:val="24"/>
              </w:rPr>
            </w:pPr>
            <w:r w:rsidRPr="00583EA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A857" w14:textId="77777777" w:rsidR="001E336F" w:rsidRPr="00583EA6" w:rsidRDefault="001E336F">
            <w:pPr>
              <w:jc w:val="center"/>
              <w:rPr>
                <w:b/>
                <w:sz w:val="24"/>
                <w:szCs w:val="24"/>
              </w:rPr>
            </w:pPr>
            <w:r w:rsidRPr="00583EA6">
              <w:rPr>
                <w:b/>
                <w:sz w:val="24"/>
                <w:szCs w:val="24"/>
              </w:rPr>
              <w:t>2022</w:t>
            </w:r>
          </w:p>
        </w:tc>
      </w:tr>
      <w:tr w:rsidR="001E336F" w14:paraId="2C97C646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C9A7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D373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3,95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BD10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4,02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0A4B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3,58</w:t>
            </w:r>
          </w:p>
        </w:tc>
      </w:tr>
      <w:tr w:rsidR="001E336F" w14:paraId="3B0075E8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3BE7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E9E8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3,55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2CB8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549A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3,31</w:t>
            </w:r>
          </w:p>
        </w:tc>
      </w:tr>
      <w:tr w:rsidR="001E336F" w14:paraId="3DEB5654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1695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8AE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4,17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B7AE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5817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4,0</w:t>
            </w:r>
          </w:p>
        </w:tc>
      </w:tr>
      <w:tr w:rsidR="001E336F" w14:paraId="72E60EA6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A48B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1BAC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3,96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1A6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0D0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3,63</w:t>
            </w:r>
          </w:p>
        </w:tc>
      </w:tr>
      <w:tr w:rsidR="001E336F" w14:paraId="4FAA96EC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681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AFA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F2E4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E5E7" w14:textId="77777777" w:rsidR="001E336F" w:rsidRPr="003B0B90" w:rsidRDefault="001E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B90">
              <w:rPr>
                <w:b/>
                <w:bCs/>
                <w:sz w:val="24"/>
                <w:szCs w:val="24"/>
              </w:rPr>
              <w:t>3,86</w:t>
            </w:r>
          </w:p>
        </w:tc>
      </w:tr>
      <w:tr w:rsidR="001E336F" w14:paraId="191274E0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CAED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D538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8721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E942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3,0</w:t>
            </w:r>
          </w:p>
        </w:tc>
      </w:tr>
      <w:tr w:rsidR="001E336F" w14:paraId="53D2BCBA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7E6D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1F9F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3,32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F2B4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9200" w14:textId="77777777" w:rsidR="001E336F" w:rsidRPr="003B0B90" w:rsidRDefault="001E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B90">
              <w:rPr>
                <w:b/>
                <w:bCs/>
                <w:sz w:val="24"/>
                <w:szCs w:val="24"/>
              </w:rPr>
              <w:t>3,73</w:t>
            </w:r>
          </w:p>
        </w:tc>
      </w:tr>
      <w:tr w:rsidR="001E336F" w14:paraId="298859E3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0449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40C2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5,0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1CF4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AB9B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</w:tr>
      <w:tr w:rsidR="001E336F" w14:paraId="52E92998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279D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9D2F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3,56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453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0C3C" w14:textId="77777777" w:rsidR="001E336F" w:rsidRPr="003B0B90" w:rsidRDefault="001E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B90">
              <w:rPr>
                <w:b/>
                <w:bCs/>
                <w:sz w:val="24"/>
                <w:szCs w:val="24"/>
              </w:rPr>
              <w:t>4,08</w:t>
            </w:r>
          </w:p>
        </w:tc>
      </w:tr>
      <w:tr w:rsidR="001E336F" w14:paraId="776F7171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9737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0182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9A9E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5054" w14:textId="77777777" w:rsidR="001E336F" w:rsidRPr="00D72BD3" w:rsidRDefault="001E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D72BD3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1E336F" w14:paraId="6680EB12" w14:textId="77777777" w:rsidTr="00583E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EE78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3328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3,73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5CE6" w14:textId="77777777" w:rsidR="001E336F" w:rsidRPr="00583EA6" w:rsidRDefault="001E336F">
            <w:pPr>
              <w:jc w:val="center"/>
              <w:rPr>
                <w:sz w:val="24"/>
                <w:szCs w:val="24"/>
              </w:rPr>
            </w:pPr>
            <w:r w:rsidRPr="00583EA6"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575" w14:textId="77777777" w:rsidR="001E336F" w:rsidRPr="00D72BD3" w:rsidRDefault="001E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D72BD3">
              <w:rPr>
                <w:b/>
                <w:bCs/>
                <w:sz w:val="24"/>
                <w:szCs w:val="24"/>
              </w:rPr>
              <w:t>4,04</w:t>
            </w:r>
          </w:p>
        </w:tc>
      </w:tr>
    </w:tbl>
    <w:p w14:paraId="39796AAC" w14:textId="6178DE7A" w:rsidR="003B0B90" w:rsidRDefault="003B0B90" w:rsidP="003B0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63">
        <w:rPr>
          <w:rFonts w:ascii="Times New Roman" w:hAnsi="Times New Roman" w:cs="Times New Roman"/>
          <w:sz w:val="28"/>
          <w:szCs w:val="28"/>
        </w:rPr>
        <w:t xml:space="preserve">Как видно из представленных </w:t>
      </w:r>
      <w:r>
        <w:rPr>
          <w:rFonts w:ascii="Times New Roman" w:hAnsi="Times New Roman" w:cs="Times New Roman"/>
          <w:sz w:val="28"/>
          <w:szCs w:val="28"/>
        </w:rPr>
        <w:t>результатов экзамен</w:t>
      </w:r>
      <w:r w:rsidR="00E86B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 пандемии и после, средняя оценка по таким предметам, как </w:t>
      </w:r>
      <w:r w:rsidR="00D72BD3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ология, обществознание, информатика</w:t>
      </w:r>
      <w:r w:rsidR="00D72BD3">
        <w:rPr>
          <w:rFonts w:ascii="Times New Roman" w:hAnsi="Times New Roman" w:cs="Times New Roman"/>
          <w:sz w:val="28"/>
          <w:szCs w:val="28"/>
        </w:rPr>
        <w:t>, литература, география</w:t>
      </w:r>
      <w:r>
        <w:rPr>
          <w:rFonts w:ascii="Times New Roman" w:hAnsi="Times New Roman" w:cs="Times New Roman"/>
          <w:sz w:val="28"/>
          <w:szCs w:val="28"/>
        </w:rPr>
        <w:t xml:space="preserve"> заметно увеличился. По остальным предметам показатель с</w:t>
      </w:r>
      <w:r w:rsidR="00D72BD3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ен.</w:t>
      </w:r>
    </w:p>
    <w:p w14:paraId="23360CF1" w14:textId="77777777" w:rsidR="00F12BD1" w:rsidRDefault="00F12BD1" w:rsidP="00F12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аттестации напрямую связаны с профессиональными успехами преподавателей, с их мотивированностью и активностью. Отметим участие наших учителей в региональных конкурсах профессионального мастерства:</w:t>
      </w:r>
    </w:p>
    <w:p w14:paraId="0AE7ECA1" w14:textId="2D45D179" w:rsidR="00F12BD1" w:rsidRDefault="00F12BD1" w:rsidP="00F12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итогам конкурсного отбора среди педагогических работников, занимающих должность «учитель», в номинации «Учитель-наставник» победила Деева Ольга Олеговна, в номинации «Учитель-методист» победила Ярцева Людмила Алексеевна.</w:t>
      </w:r>
    </w:p>
    <w:p w14:paraId="7E6D8CF7" w14:textId="12CAAD6B" w:rsidR="00F12BD1" w:rsidRDefault="00F12BD1" w:rsidP="00F12BD1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итогам ХХХ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регионального этапа Всероссийского конкурса «Учитель года России» в 2022 году Евдокимова Елена Александровна награждена дипломом участника. </w:t>
      </w:r>
    </w:p>
    <w:p w14:paraId="4BC5CD93" w14:textId="39EE1EB2" w:rsidR="00F12BD1" w:rsidRDefault="00F12BD1" w:rsidP="00F12BD1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Аникина Зинаида Николаевна принимала участие в конкурсе на присуждение премий лучшим учителям за достижения в педагогической деятельности, в очном этапе конкурса «Форум классных руководителей», стала победителем во Всероссийском конкурсе «Учебный год с Марусей».</w:t>
      </w:r>
    </w:p>
    <w:p w14:paraId="7D905653" w14:textId="7A10D8BF" w:rsidR="00F12BD1" w:rsidRDefault="00F12BD1" w:rsidP="00F12BD1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 предметно-методической олимпиаде для молодых учителей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Климонтова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Диана Витальевна стала победителем и награждена дипломом первой степени.</w:t>
      </w:r>
    </w:p>
    <w:p w14:paraId="254CA451" w14:textId="31BCE16E" w:rsidR="00F12BD1" w:rsidRDefault="00F12BD1" w:rsidP="00F12BD1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 дистанционном этапе профессиональных олимпиад для учителей и преподавателей образовательных организаций «ДНК-науки» Парамонова Надежда Владимировна стала призером. </w:t>
      </w:r>
    </w:p>
    <w:p w14:paraId="4DAA454E" w14:textId="6CE9A9A7" w:rsidR="00896D30" w:rsidRDefault="00896D30" w:rsidP="0089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региональном конкурсе </w:t>
      </w:r>
      <w:bookmarkStart w:id="2" w:name="_Hlk83976845"/>
      <w:r>
        <w:rPr>
          <w:rFonts w:ascii="Times New Roman" w:hAnsi="Times New Roman" w:cs="Times New Roman"/>
          <w:sz w:val="28"/>
          <w:szCs w:val="28"/>
        </w:rPr>
        <w:t xml:space="preserve">лучших практик наставничества в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рамках регионального проекта «Современная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Егоровна и Макарова Светлана Александровна заняли 1 место в номинации «Лучшая практика наставничества в общеобразовательной организации». </w:t>
      </w:r>
    </w:p>
    <w:p w14:paraId="183199AE" w14:textId="28606106" w:rsidR="00896D30" w:rsidRDefault="00896D30" w:rsidP="0089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 была экспертом Конкурса.</w:t>
      </w:r>
    </w:p>
    <w:p w14:paraId="7E6A5664" w14:textId="45785BA6" w:rsidR="00896D30" w:rsidRPr="00896D30" w:rsidRDefault="00896D30" w:rsidP="00C5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D3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6D30">
        <w:rPr>
          <w:rFonts w:ascii="Times New Roman" w:hAnsi="Times New Roman" w:cs="Times New Roman"/>
          <w:sz w:val="28"/>
          <w:szCs w:val="28"/>
        </w:rPr>
        <w:t xml:space="preserve"> всероссийской олимпиады руководителей и педагогов дошкольных образовательных организаций «Особенности реализации ФГОС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Pr="00896D30">
        <w:rPr>
          <w:rFonts w:ascii="Times New Roman" w:hAnsi="Times New Roman" w:cs="Times New Roman"/>
          <w:sz w:val="28"/>
          <w:szCs w:val="28"/>
        </w:rPr>
        <w:t>Измятинская</w:t>
      </w:r>
      <w:proofErr w:type="spellEnd"/>
      <w:r w:rsidRPr="00896D30">
        <w:rPr>
          <w:rFonts w:ascii="Times New Roman" w:hAnsi="Times New Roman" w:cs="Times New Roman"/>
          <w:sz w:val="28"/>
          <w:szCs w:val="28"/>
        </w:rPr>
        <w:t xml:space="preserve"> Надежда Викторовны, воспитатель филиала </w:t>
      </w:r>
      <w:bookmarkStart w:id="3" w:name="_Hlk83998612"/>
      <w:r w:rsidRPr="00896D3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96D30">
        <w:rPr>
          <w:rFonts w:ascii="Times New Roman" w:hAnsi="Times New Roman" w:cs="Times New Roman"/>
          <w:sz w:val="28"/>
          <w:szCs w:val="28"/>
        </w:rPr>
        <w:t>Уваровщинская</w:t>
      </w:r>
      <w:proofErr w:type="spellEnd"/>
      <w:r w:rsidRPr="0089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D3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96D30">
        <w:rPr>
          <w:rFonts w:ascii="Times New Roman" w:hAnsi="Times New Roman" w:cs="Times New Roman"/>
          <w:sz w:val="28"/>
          <w:szCs w:val="28"/>
        </w:rPr>
        <w:t xml:space="preserve">» </w:t>
      </w:r>
      <w:bookmarkEnd w:id="3"/>
      <w:r w:rsidRPr="00896D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96D30">
        <w:rPr>
          <w:rFonts w:ascii="Times New Roman" w:hAnsi="Times New Roman" w:cs="Times New Roman"/>
          <w:sz w:val="28"/>
          <w:szCs w:val="28"/>
        </w:rPr>
        <w:t>с.Калаис</w:t>
      </w:r>
      <w:proofErr w:type="spellEnd"/>
      <w:r w:rsidRPr="00896D3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0490373" w14:textId="12153D72" w:rsidR="00896D30" w:rsidRDefault="00896D30" w:rsidP="00C5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D30">
        <w:rPr>
          <w:rFonts w:ascii="Times New Roman" w:hAnsi="Times New Roman" w:cs="Times New Roman"/>
          <w:sz w:val="28"/>
          <w:szCs w:val="28"/>
        </w:rPr>
        <w:t>Учитель географии МБОУ «</w:t>
      </w:r>
      <w:proofErr w:type="spellStart"/>
      <w:r w:rsidRPr="00896D30">
        <w:rPr>
          <w:rFonts w:ascii="Times New Roman" w:hAnsi="Times New Roman" w:cs="Times New Roman"/>
          <w:sz w:val="28"/>
          <w:szCs w:val="28"/>
        </w:rPr>
        <w:t>Уваровщинская</w:t>
      </w:r>
      <w:proofErr w:type="spellEnd"/>
      <w:r w:rsidRPr="0089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D3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96D30">
        <w:rPr>
          <w:rFonts w:ascii="Times New Roman" w:hAnsi="Times New Roman" w:cs="Times New Roman"/>
          <w:sz w:val="28"/>
          <w:szCs w:val="28"/>
        </w:rPr>
        <w:t>» Урюпин Виталий Анатольевич занял 3 место в областном фестивале художественного и технического творчества среди педагогических работников системы дополнительного образования детей «Призвание».</w:t>
      </w:r>
    </w:p>
    <w:p w14:paraId="08487C24" w14:textId="000DB108" w:rsidR="00F12BD1" w:rsidRDefault="00896D30" w:rsidP="00C5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96D30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proofErr w:type="spellStart"/>
      <w:r w:rsidRPr="00896D3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896D30">
        <w:rPr>
          <w:rFonts w:ascii="Times New Roman" w:hAnsi="Times New Roman" w:cs="Times New Roman"/>
          <w:sz w:val="28"/>
          <w:szCs w:val="28"/>
        </w:rPr>
        <w:t xml:space="preserve"> Ольга Сергеевна стала призёром всероссийского конкурса «Лучшие практики популяризации Здорового Образа Жизни на территории Российской Федерации». Конкурс проводила Общественная палата РФ. В адрес конкурса были направлены 5 195 заявок из 85 субъектов РФ.</w:t>
      </w:r>
    </w:p>
    <w:p w14:paraId="2134EF8E" w14:textId="4B1BBB57" w:rsidR="00C50AD6" w:rsidRDefault="0007337A" w:rsidP="00C50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AD6">
        <w:rPr>
          <w:rFonts w:ascii="Times New Roman" w:hAnsi="Times New Roman" w:cs="Times New Roman"/>
          <w:sz w:val="28"/>
          <w:szCs w:val="28"/>
        </w:rPr>
        <w:t xml:space="preserve">В </w:t>
      </w:r>
      <w:r w:rsidR="003656B2">
        <w:rPr>
          <w:rFonts w:ascii="Times New Roman" w:eastAsia="Times New Roman" w:hAnsi="Times New Roman"/>
          <w:sz w:val="28"/>
          <w:szCs w:val="28"/>
          <w:lang w:eastAsia="ru-RU"/>
        </w:rPr>
        <w:t>регионально</w:t>
      </w:r>
      <w:r w:rsidR="00C50AD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656B2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C50A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5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6B2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="003656B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3656B2" w:rsidRPr="00365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6B2">
        <w:rPr>
          <w:rFonts w:ascii="Times New Roman" w:eastAsia="Times New Roman" w:hAnsi="Times New Roman"/>
          <w:sz w:val="28"/>
          <w:szCs w:val="28"/>
          <w:lang w:eastAsia="ru-RU"/>
        </w:rPr>
        <w:t>ежегодного Всероссийского конкурса в области педагогики, воспитания и работы с детьми и молодёжью до 20 лет на соискание премии «За нравственный подвиг учителя»</w:t>
      </w:r>
      <w:r w:rsidR="00C50A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признаны </w:t>
      </w:r>
      <w:r w:rsidR="00C50AD6">
        <w:rPr>
          <w:rFonts w:ascii="Times New Roman" w:hAnsi="Times New Roman"/>
          <w:sz w:val="28"/>
          <w:szCs w:val="28"/>
        </w:rPr>
        <w:t>лауреатами в номинации «За организацию духовно-нравственного воспитания в образовательной организации» коллектив авторов</w:t>
      </w:r>
      <w:r w:rsidR="00C50AD6">
        <w:rPr>
          <w:rFonts w:ascii="Times New Roman" w:hAnsi="Times New Roman"/>
          <w:b/>
          <w:sz w:val="28"/>
          <w:szCs w:val="28"/>
        </w:rPr>
        <w:t xml:space="preserve"> </w:t>
      </w:r>
      <w:r w:rsidR="00C50AD6">
        <w:rPr>
          <w:rFonts w:ascii="Times New Roman" w:hAnsi="Times New Roman"/>
          <w:sz w:val="28"/>
          <w:szCs w:val="28"/>
        </w:rPr>
        <w:t>филиала МОУ «</w:t>
      </w:r>
      <w:proofErr w:type="spellStart"/>
      <w:r w:rsidR="00C50AD6">
        <w:rPr>
          <w:rFonts w:ascii="Times New Roman" w:hAnsi="Times New Roman"/>
          <w:sz w:val="28"/>
          <w:szCs w:val="28"/>
        </w:rPr>
        <w:t>Уваровщинская</w:t>
      </w:r>
      <w:proofErr w:type="spellEnd"/>
      <w:r w:rsidR="00C50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AD6">
        <w:rPr>
          <w:rFonts w:ascii="Times New Roman" w:hAnsi="Times New Roman"/>
          <w:sz w:val="28"/>
          <w:szCs w:val="28"/>
        </w:rPr>
        <w:t>сош</w:t>
      </w:r>
      <w:proofErr w:type="spellEnd"/>
      <w:r w:rsidR="00C50AD6">
        <w:rPr>
          <w:rFonts w:ascii="Times New Roman" w:hAnsi="Times New Roman"/>
          <w:sz w:val="28"/>
          <w:szCs w:val="28"/>
        </w:rPr>
        <w:t xml:space="preserve">» в с. </w:t>
      </w:r>
      <w:proofErr w:type="spellStart"/>
      <w:r w:rsidR="00C50AD6">
        <w:rPr>
          <w:rFonts w:ascii="Times New Roman" w:hAnsi="Times New Roman"/>
          <w:sz w:val="28"/>
          <w:szCs w:val="28"/>
        </w:rPr>
        <w:t>Вячка</w:t>
      </w:r>
      <w:proofErr w:type="spellEnd"/>
      <w:r w:rsidR="00C50AD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50AD6">
        <w:rPr>
          <w:rFonts w:ascii="Times New Roman" w:hAnsi="Times New Roman"/>
          <w:sz w:val="28"/>
          <w:szCs w:val="28"/>
        </w:rPr>
        <w:t>Ловчаков</w:t>
      </w:r>
      <w:r w:rsidR="0028415F">
        <w:rPr>
          <w:rFonts w:ascii="Times New Roman" w:hAnsi="Times New Roman"/>
          <w:sz w:val="28"/>
          <w:szCs w:val="28"/>
        </w:rPr>
        <w:t>а</w:t>
      </w:r>
      <w:proofErr w:type="spellEnd"/>
      <w:r w:rsidR="00C50AD6">
        <w:rPr>
          <w:rFonts w:ascii="Times New Roman" w:hAnsi="Times New Roman"/>
          <w:sz w:val="28"/>
          <w:szCs w:val="28"/>
        </w:rPr>
        <w:t xml:space="preserve"> Ларис</w:t>
      </w:r>
      <w:r w:rsidR="0028415F">
        <w:rPr>
          <w:rFonts w:ascii="Times New Roman" w:hAnsi="Times New Roman"/>
          <w:sz w:val="28"/>
          <w:szCs w:val="28"/>
        </w:rPr>
        <w:t>а</w:t>
      </w:r>
      <w:r w:rsidR="00C50AD6">
        <w:rPr>
          <w:rFonts w:ascii="Times New Roman" w:hAnsi="Times New Roman"/>
          <w:sz w:val="28"/>
          <w:szCs w:val="28"/>
        </w:rPr>
        <w:t xml:space="preserve"> Сергеевн</w:t>
      </w:r>
      <w:r w:rsidR="0028415F">
        <w:rPr>
          <w:rFonts w:ascii="Times New Roman" w:hAnsi="Times New Roman"/>
          <w:sz w:val="28"/>
          <w:szCs w:val="28"/>
        </w:rPr>
        <w:t>а</w:t>
      </w:r>
      <w:r w:rsidR="00C50AD6">
        <w:rPr>
          <w:rFonts w:ascii="Times New Roman" w:hAnsi="Times New Roman"/>
          <w:sz w:val="28"/>
          <w:szCs w:val="28"/>
        </w:rPr>
        <w:t>,</w:t>
      </w:r>
      <w:r w:rsidR="00C50AD6">
        <w:rPr>
          <w:rFonts w:ascii="Times New Roman" w:hAnsi="Times New Roman"/>
          <w:b/>
          <w:sz w:val="28"/>
          <w:szCs w:val="28"/>
        </w:rPr>
        <w:t xml:space="preserve"> </w:t>
      </w:r>
      <w:r w:rsidR="00C50AD6">
        <w:rPr>
          <w:rFonts w:ascii="Times New Roman" w:hAnsi="Times New Roman"/>
          <w:sz w:val="28"/>
          <w:szCs w:val="28"/>
        </w:rPr>
        <w:t>учител</w:t>
      </w:r>
      <w:r w:rsidR="0028415F">
        <w:rPr>
          <w:rFonts w:ascii="Times New Roman" w:hAnsi="Times New Roman"/>
          <w:sz w:val="28"/>
          <w:szCs w:val="28"/>
        </w:rPr>
        <w:t>ь</w:t>
      </w:r>
      <w:r w:rsidR="00C50AD6">
        <w:rPr>
          <w:rFonts w:ascii="Times New Roman" w:hAnsi="Times New Roman"/>
          <w:sz w:val="28"/>
          <w:szCs w:val="28"/>
        </w:rPr>
        <w:t xml:space="preserve"> математики; Реутов</w:t>
      </w:r>
      <w:r w:rsidR="0028415F">
        <w:rPr>
          <w:rFonts w:ascii="Times New Roman" w:hAnsi="Times New Roman"/>
          <w:sz w:val="28"/>
          <w:szCs w:val="28"/>
        </w:rPr>
        <w:t>а</w:t>
      </w:r>
      <w:r w:rsidR="00C50AD6">
        <w:rPr>
          <w:rFonts w:ascii="Times New Roman" w:hAnsi="Times New Roman"/>
          <w:sz w:val="28"/>
          <w:szCs w:val="28"/>
        </w:rPr>
        <w:t xml:space="preserve"> Наталь</w:t>
      </w:r>
      <w:r w:rsidR="0028415F">
        <w:rPr>
          <w:rFonts w:ascii="Times New Roman" w:hAnsi="Times New Roman"/>
          <w:sz w:val="28"/>
          <w:szCs w:val="28"/>
        </w:rPr>
        <w:t>я</w:t>
      </w:r>
      <w:r w:rsidR="00C50AD6">
        <w:rPr>
          <w:rFonts w:ascii="Times New Roman" w:hAnsi="Times New Roman"/>
          <w:sz w:val="28"/>
          <w:szCs w:val="28"/>
        </w:rPr>
        <w:t xml:space="preserve"> Юрьевн</w:t>
      </w:r>
      <w:r w:rsidR="0028415F">
        <w:rPr>
          <w:rFonts w:ascii="Times New Roman" w:hAnsi="Times New Roman"/>
          <w:sz w:val="28"/>
          <w:szCs w:val="28"/>
        </w:rPr>
        <w:t>а</w:t>
      </w:r>
      <w:r w:rsidR="00C50AD6">
        <w:rPr>
          <w:rFonts w:ascii="Times New Roman" w:hAnsi="Times New Roman"/>
          <w:sz w:val="28"/>
          <w:szCs w:val="28"/>
        </w:rPr>
        <w:t>, учител</w:t>
      </w:r>
      <w:r w:rsidR="0028415F">
        <w:rPr>
          <w:rFonts w:ascii="Times New Roman" w:hAnsi="Times New Roman"/>
          <w:sz w:val="28"/>
          <w:szCs w:val="28"/>
        </w:rPr>
        <w:t>ь</w:t>
      </w:r>
      <w:r w:rsidR="00C50AD6">
        <w:rPr>
          <w:rFonts w:ascii="Times New Roman" w:hAnsi="Times New Roman"/>
          <w:sz w:val="28"/>
          <w:szCs w:val="28"/>
        </w:rPr>
        <w:t xml:space="preserve"> физики и математики; </w:t>
      </w:r>
      <w:proofErr w:type="spellStart"/>
      <w:r w:rsidR="00C50AD6">
        <w:rPr>
          <w:rFonts w:ascii="Times New Roman" w:hAnsi="Times New Roman"/>
          <w:sz w:val="28"/>
          <w:szCs w:val="28"/>
        </w:rPr>
        <w:t>Квитко</w:t>
      </w:r>
      <w:proofErr w:type="spellEnd"/>
      <w:r w:rsidR="00C50AD6">
        <w:rPr>
          <w:rFonts w:ascii="Times New Roman" w:hAnsi="Times New Roman"/>
          <w:sz w:val="28"/>
          <w:szCs w:val="28"/>
        </w:rPr>
        <w:t xml:space="preserve"> Александр</w:t>
      </w:r>
      <w:r w:rsidR="0028415F">
        <w:rPr>
          <w:rFonts w:ascii="Times New Roman" w:hAnsi="Times New Roman"/>
          <w:sz w:val="28"/>
          <w:szCs w:val="28"/>
        </w:rPr>
        <w:t>а</w:t>
      </w:r>
      <w:r w:rsidR="00C50AD6">
        <w:rPr>
          <w:rFonts w:ascii="Times New Roman" w:hAnsi="Times New Roman"/>
          <w:sz w:val="28"/>
          <w:szCs w:val="28"/>
        </w:rPr>
        <w:t xml:space="preserve"> Сергеевн</w:t>
      </w:r>
      <w:r w:rsidR="0028415F">
        <w:rPr>
          <w:rFonts w:ascii="Times New Roman" w:hAnsi="Times New Roman"/>
          <w:sz w:val="28"/>
          <w:szCs w:val="28"/>
        </w:rPr>
        <w:t>а</w:t>
      </w:r>
      <w:r w:rsidR="00C50AD6">
        <w:rPr>
          <w:rFonts w:ascii="Times New Roman" w:hAnsi="Times New Roman"/>
          <w:sz w:val="28"/>
          <w:szCs w:val="28"/>
        </w:rPr>
        <w:t>, учител</w:t>
      </w:r>
      <w:r w:rsidR="0028415F">
        <w:rPr>
          <w:rFonts w:ascii="Times New Roman" w:hAnsi="Times New Roman"/>
          <w:sz w:val="28"/>
          <w:szCs w:val="28"/>
        </w:rPr>
        <w:t>ь</w:t>
      </w:r>
      <w:r w:rsidR="00C50AD6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 w:rsidR="0028415F">
        <w:rPr>
          <w:rFonts w:ascii="Times New Roman" w:hAnsi="Times New Roman"/>
          <w:sz w:val="28"/>
          <w:szCs w:val="28"/>
        </w:rPr>
        <w:t xml:space="preserve"> -</w:t>
      </w:r>
      <w:r w:rsidR="00C50AD6">
        <w:rPr>
          <w:rFonts w:ascii="Times New Roman" w:hAnsi="Times New Roman"/>
          <w:sz w:val="28"/>
          <w:szCs w:val="28"/>
        </w:rPr>
        <w:t xml:space="preserve"> за разработку содержания форм методической деятельности по теме «Система работы по организации духовно-нравственного воспитания в рамках сельской малокомплектной школы».</w:t>
      </w:r>
    </w:p>
    <w:p w14:paraId="52186F9E" w14:textId="31E6CD37" w:rsidR="001032C8" w:rsidRDefault="001032C8" w:rsidP="00C50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образования и науки Тамбовской области от 13.04.2022г. №898 </w:t>
      </w:r>
    </w:p>
    <w:p w14:paraId="7E6C6554" w14:textId="410CEFAA" w:rsidR="00F12BD1" w:rsidRDefault="00211C5C" w:rsidP="00F12BD1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педагоги </w:t>
      </w:r>
      <w:r w:rsidR="00896D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приняли участие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</w:t>
      </w:r>
      <w:r w:rsidR="00896D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1F783B0F" w14:textId="754C2DE9" w:rsidR="00F12BD1" w:rsidRDefault="00211C5C" w:rsidP="00211C5C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ежегодный Всероссийский конкурс методических разработок урока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«Такие разные уроки, но в каждом мастер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27E6585" w14:textId="068A3C35" w:rsidR="00F12BD1" w:rsidRDefault="00211C5C" w:rsidP="00211C5C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Всероссийский педагогический конкурс «Современное воспитание подрастающего поколения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6098C90" w14:textId="5BBB16DA" w:rsidR="00F12BD1" w:rsidRDefault="00211C5C" w:rsidP="00211C5C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региональный конкурс «Лидер в образовании»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76243B5" w14:textId="3DA43230" w:rsidR="00F12BD1" w:rsidRDefault="00211C5C" w:rsidP="00211C5C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Всероссийский педагогический конкурс «Экология-дело каждого»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FCC56F6" w14:textId="5F263C3F" w:rsidR="00F12BD1" w:rsidRDefault="00211C5C" w:rsidP="00211C5C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Всероссийский конкурс «Педагог-психолог России -2022»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B3D2F0C" w14:textId="48E0368A" w:rsidR="00F12BD1" w:rsidRDefault="00211C5C" w:rsidP="00211C5C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12B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Всероссийский дистанционный конкурс среди классных руководителей на лучшие методические разработки воспитательных мероприятий.</w:t>
      </w:r>
    </w:p>
    <w:p w14:paraId="5C991DBA" w14:textId="77777777" w:rsidR="003515B1" w:rsidRDefault="003515B1" w:rsidP="00211C5C">
      <w:pPr>
        <w:widowControl w:val="0"/>
        <w:autoSpaceDE w:val="0"/>
        <w:autoSpaceDN w:val="0"/>
        <w:spacing w:after="0" w:line="322" w:lineRule="exact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3590553" w14:textId="412C10D8" w:rsidR="00316259" w:rsidRPr="00316259" w:rsidRDefault="00316259" w:rsidP="00316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625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новом учебном году комплекты тем итогового сочинения сформируют иначе</w:t>
      </w:r>
    </w:p>
    <w:p w14:paraId="692E1C56" w14:textId="77777777" w:rsidR="00316259" w:rsidRPr="00316259" w:rsidRDefault="00316259" w:rsidP="00316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62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 нового учебного года </w:t>
      </w:r>
      <w:hyperlink r:id="rId5" w:tgtFrame="_blank" w:history="1">
        <w:r w:rsidRPr="003162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меняется</w:t>
        </w:r>
      </w:hyperlink>
      <w:r w:rsidRPr="003162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подход к формированию комплектов тем итогового сочинения. Отныне станут формировать закрытый банк тем, который составят на базе тем прошлых лет. Перед началом учебного года опубликуют названия разделов и подразделов в банке, а также комментарии к ним. Кроме того, опубликуют образец комплекта тем итогового сочинения. Их можно будет найти на сайте ФИПИ.</w:t>
      </w:r>
    </w:p>
    <w:p w14:paraId="4F6AB656" w14:textId="4F021D96" w:rsidR="00316259" w:rsidRPr="00316259" w:rsidRDefault="00316259" w:rsidP="00316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62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Закрытая группировка тем даст возможность избежать шаблонных сочинений. Она мотивирует ребят самостоятельно писать сочинения на любую тему. Особое внимание уделено экспромтному характеру работы. Банк состоит из трех разделов: «Духовно-нравственные ориентиры в жизни человека», «Семья, общество, Отечество в жизни человека» и «Природа и культура в жизни человека». </w:t>
      </w:r>
      <w:r w:rsidR="00E86B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1625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каждом комплекте представят 6 пунктов – по две темы из каждого раздела. Как и ранее, комплекты тем составляют отдельно для каждого часового пояса, их открывают за 15 минут до старта итогового сочинения. Без изменений остались также критерии оценивания работы.</w:t>
      </w:r>
    </w:p>
    <w:p w14:paraId="663EC988" w14:textId="5635B446" w:rsidR="00836B55" w:rsidRPr="00836B55" w:rsidRDefault="00836B55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</w:p>
    <w:p w14:paraId="2056B0C5" w14:textId="3FFCB485" w:rsidR="00836B55" w:rsidRPr="00836B55" w:rsidRDefault="00836B55" w:rsidP="0083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B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Уже в сентябре школьники напишут ВПР</w:t>
      </w:r>
    </w:p>
    <w:p w14:paraId="38C84238" w14:textId="1A077781" w:rsidR="00836B55" w:rsidRDefault="00836B55" w:rsidP="0083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Перенесенные из-за риска распространения </w:t>
      </w:r>
      <w:proofErr w:type="spellStart"/>
      <w:r w:rsidRPr="00836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836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с весны ВПР </w:t>
      </w:r>
      <w:hyperlink r:id="rId6" w:tgtFrame="_blank" w:history="1">
        <w:r w:rsidRPr="00836B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планируют</w:t>
        </w:r>
      </w:hyperlink>
      <w:r w:rsidRPr="00836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провести этой осенью. А если конкретно: в период 19 сентября – 24 октября 2022 года. Точное </w:t>
      </w:r>
      <w:r w:rsidRPr="004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  <w:r w:rsidRPr="00836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сформируют до 5 сентября 2022 года.</w:t>
      </w:r>
    </w:p>
    <w:p w14:paraId="7FB6D6F3" w14:textId="77777777" w:rsidR="00801A19" w:rsidRDefault="00411EB5" w:rsidP="0083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апреле текущего года проведен мотивирующий мониторинг муниципальных образований Тамбовской области по оценке эффективности развития региональной системы образования</w:t>
      </w:r>
      <w:r w:rsidR="00E85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показателю </w:t>
      </w:r>
      <w:r w:rsidR="00E85733" w:rsidRPr="00E03D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«функциональная грамотность»</w:t>
      </w:r>
      <w:r w:rsidR="00E85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рассчитывается как средневзвешенный процент выполнения в муниципалитете заданий ВПР, направленный на оценку умений применять полученные знания в практических ситуациях, низкий результат.</w:t>
      </w:r>
      <w:r w:rsidR="00801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Причины: </w:t>
      </w:r>
    </w:p>
    <w:p w14:paraId="3652F489" w14:textId="77777777" w:rsidR="00801A19" w:rsidRDefault="00801A19" w:rsidP="0083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пассивная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по внедрению в учебный процесс общеобразовательных организаций электронного банка заданий для оценки функциональной грамотности;</w:t>
      </w:r>
    </w:p>
    <w:p w14:paraId="2B804D62" w14:textId="156DD99D" w:rsidR="00411EB5" w:rsidRDefault="00801A19" w:rsidP="0083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курсы по формированию и оценке функциональной грамотности за 2021-22 учебный год прошли всего 6 педагогов, а это 4% от общего количества учителей.</w:t>
      </w:r>
    </w:p>
    <w:p w14:paraId="0AA92144" w14:textId="1F35EC8B" w:rsidR="004F1B0E" w:rsidRDefault="004F1B0E" w:rsidP="004F1B0E">
      <w:pPr>
        <w:widowControl w:val="0"/>
        <w:autoSpaceDE w:val="0"/>
        <w:autoSpaceDN w:val="0"/>
        <w:spacing w:after="0" w:line="322" w:lineRule="exact"/>
        <w:ind w:right="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особое место занимает </w:t>
      </w:r>
      <w:r w:rsidRPr="00D72B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Всероссийская олимпиада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школьников. В 2021-2022 учебном году в школьном этапе приняли участие 816 школьников с 4 по 11 класс. Победителями и призёрами стали 297 обучающихся. В муниципальном этапе участвовали 169 школьников с 7 по 11 класс. Победителями и призерами стали 43 обучающихся. В региональном этапе принимали участие 11 школьников с 9 по 11 класс. Двое стали призёрами (Князева Дарья по биологии, филиал МБОУ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Уваровщинской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Стерлигов Владислав по обществознанию, филиал МБОУ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Уваровщинской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Соколово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Доля участников регионального этапа от общего количества участников 1,34%.</w:t>
      </w:r>
    </w:p>
    <w:p w14:paraId="72C05D4B" w14:textId="77777777" w:rsidR="00E86BEA" w:rsidRDefault="00E86BEA" w:rsidP="004F1B0E">
      <w:pPr>
        <w:widowControl w:val="0"/>
        <w:autoSpaceDE w:val="0"/>
        <w:autoSpaceDN w:val="0"/>
        <w:spacing w:after="0" w:line="322" w:lineRule="exact"/>
        <w:ind w:right="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6A7E" w14:paraId="463EB8F7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244" w14:textId="77777777" w:rsidR="00386A7E" w:rsidRDefault="00386A7E">
            <w:pPr>
              <w:widowControl w:val="0"/>
              <w:autoSpaceDE w:val="0"/>
              <w:autoSpaceDN w:val="0"/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1D9A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2020/21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835F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2021/22 учебный год</w:t>
            </w:r>
          </w:p>
        </w:tc>
      </w:tr>
      <w:tr w:rsidR="00386A7E" w14:paraId="7CE1715E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B352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98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DC9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816</w:t>
            </w:r>
          </w:p>
        </w:tc>
      </w:tr>
      <w:tr w:rsidR="00386A7E" w14:paraId="568C2673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0BD2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победители и призеры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6E0D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BED0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297</w:t>
            </w:r>
          </w:p>
        </w:tc>
      </w:tr>
      <w:tr w:rsidR="00386A7E" w14:paraId="426FC2FF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167" w14:textId="77777777" w:rsidR="00386A7E" w:rsidRDefault="00386A7E">
            <w:pPr>
              <w:widowControl w:val="0"/>
              <w:autoSpaceDE w:val="0"/>
              <w:autoSpaceDN w:val="0"/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E46" w14:textId="77777777" w:rsidR="00386A7E" w:rsidRDefault="00386A7E">
            <w:pPr>
              <w:widowControl w:val="0"/>
              <w:autoSpaceDE w:val="0"/>
              <w:autoSpaceDN w:val="0"/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5CF" w14:textId="77777777" w:rsidR="00386A7E" w:rsidRDefault="00386A7E">
            <w:pPr>
              <w:widowControl w:val="0"/>
              <w:autoSpaceDE w:val="0"/>
              <w:autoSpaceDN w:val="0"/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386A7E" w14:paraId="508BE54B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8096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D0F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BF19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169</w:t>
            </w:r>
          </w:p>
        </w:tc>
      </w:tr>
      <w:tr w:rsidR="00386A7E" w14:paraId="76BADCEE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4577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победители и призеры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AA30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E9FA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386A7E" w14:paraId="1E1B1CC6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0BE" w14:textId="77777777" w:rsidR="00386A7E" w:rsidRDefault="00386A7E">
            <w:pPr>
              <w:widowControl w:val="0"/>
              <w:autoSpaceDE w:val="0"/>
              <w:autoSpaceDN w:val="0"/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3A6" w14:textId="77777777" w:rsidR="00386A7E" w:rsidRDefault="00386A7E">
            <w:pPr>
              <w:widowControl w:val="0"/>
              <w:autoSpaceDE w:val="0"/>
              <w:autoSpaceDN w:val="0"/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D10" w14:textId="77777777" w:rsidR="00386A7E" w:rsidRDefault="00386A7E">
            <w:pPr>
              <w:widowControl w:val="0"/>
              <w:autoSpaceDE w:val="0"/>
              <w:autoSpaceDN w:val="0"/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386A7E" w14:paraId="184CE556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A93B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региональный этап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F2FB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6A03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386A7E" w14:paraId="477F2CD0" w14:textId="77777777" w:rsidTr="00386A7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B9D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победители и призеры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28CA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B6A8" w14:textId="77777777" w:rsidR="00386A7E" w:rsidRDefault="00386A7E">
            <w:pPr>
              <w:spacing w:line="322" w:lineRule="exact"/>
              <w:ind w:right="14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14:paraId="69AF9350" w14:textId="0FB36039" w:rsidR="00801A19" w:rsidRDefault="00801A19" w:rsidP="0083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8356B28" w14:textId="77777777" w:rsidR="00316259" w:rsidRDefault="00316259" w:rsidP="006F3A9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bookmarkStart w:id="4" w:name="_GoBack"/>
      <w:bookmarkEnd w:id="4"/>
    </w:p>
    <w:p w14:paraId="285A6989" w14:textId="77777777" w:rsidR="00412075" w:rsidRPr="00412075" w:rsidRDefault="00412075" w:rsidP="00412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12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школах вводятся новые ФГОС</w:t>
      </w:r>
    </w:p>
    <w:p w14:paraId="2F8F6232" w14:textId="04A30085" w:rsidR="00412075" w:rsidRPr="00412075" w:rsidRDefault="00412075" w:rsidP="00412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1 сентября учащиеся первых </w:t>
      </w:r>
      <w:r w:rsidR="004F1B0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пяты</w:t>
      </w:r>
      <w:r w:rsidR="004F1B0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класс</w:t>
      </w:r>
      <w:r w:rsidR="004F1B0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</w:t>
      </w: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обязательном порядке перейдут на новые образовательные стандарты. Новые ФГОС призваны </w:t>
      </w:r>
      <w:hyperlink r:id="rId7" w:tgtFrame="_blank" w:history="1">
        <w:r w:rsidRPr="004120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обеспечить</w:t>
        </w:r>
      </w:hyperlink>
      <w:r w:rsidRPr="0041207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личностное развитие детей, содействовать гражданскому, патриотическому, духовно-нравственному, эстетическому, физическому, трудовому, экологическому воспитанию.</w:t>
      </w:r>
    </w:p>
    <w:p w14:paraId="2AB6DF33" w14:textId="7F3F7743" w:rsidR="00412075" w:rsidRDefault="00412075" w:rsidP="00412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настоящее время </w:t>
      </w:r>
      <w:hyperlink r:id="rId8" w:tgtFrame="_blank" w:history="1">
        <w:r w:rsidRPr="0019366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созданы</w:t>
        </w:r>
      </w:hyperlink>
      <w:r w:rsidRPr="0019366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две примерные основные образовательные программы и 50 примерных рабочих программ по школьным предметам. Завершилась экспертное тестирование. Учителя создали свои рабочи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</w:t>
      </w:r>
      <w:r w:rsidRPr="004120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используя онлайн-сервис «Конструктор рабочих программ».</w:t>
      </w:r>
    </w:p>
    <w:p w14:paraId="40CF3E6D" w14:textId="699AA374" w:rsidR="0019366F" w:rsidRDefault="0019366F" w:rsidP="00412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14:paraId="118D596C" w14:textId="58C08F03" w:rsidR="0019366F" w:rsidRPr="00DF73A7" w:rsidRDefault="0019366F" w:rsidP="004C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России </w:t>
      </w:r>
      <w:r w:rsidR="004C1B23" w:rsidRPr="00DF7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осуществляется</w:t>
      </w:r>
      <w:r w:rsidRPr="00DF7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кап</w:t>
      </w:r>
      <w:r w:rsidR="00316259" w:rsidRPr="00DF7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итальный </w:t>
      </w:r>
      <w:r w:rsidRPr="00DF7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ремонт школ</w:t>
      </w:r>
    </w:p>
    <w:p w14:paraId="12E7A265" w14:textId="49849EE0" w:rsidR="00CD1766" w:rsidRPr="00DF73A7" w:rsidRDefault="0019366F" w:rsidP="00CD1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Капитальный ремонт российских школ осуществляется по государственной программе Российской Федерации «Развитие образования», </w:t>
      </w:r>
      <w:r w:rsidR="00CD1766" w:rsidRPr="00DF73A7">
        <w:rPr>
          <w:rFonts w:ascii="Times New Roman" w:eastAsia="Calibri" w:hAnsi="Times New Roman" w:cs="Times New Roman"/>
          <w:sz w:val="28"/>
          <w:szCs w:val="28"/>
        </w:rPr>
        <w:t>в рамках реализации проекта «Модернизация школьных систем образования»</w:t>
      </w: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C1B23"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proofErr w:type="spellStart"/>
      <w:r w:rsidR="004C1B23"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Кирсановского</w:t>
      </w:r>
      <w:proofErr w:type="spellEnd"/>
      <w:r w:rsidR="004C1B23"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подала заявку на капитальный ремонт 4 школ:</w:t>
      </w:r>
      <w:r w:rsidR="00CD1766" w:rsidRPr="00DF73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4DB0FD" w14:textId="6330283D" w:rsidR="00CD1766" w:rsidRPr="00DF73A7" w:rsidRDefault="00CD1766" w:rsidP="00CD17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</w:p>
    <w:p w14:paraId="4E8BD1DF" w14:textId="77777777" w:rsidR="00CD1766" w:rsidRPr="00DF73A7" w:rsidRDefault="00CD1766" w:rsidP="00CD17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Calibri" w:hAnsi="Times New Roman" w:cs="Times New Roman"/>
          <w:sz w:val="28"/>
          <w:szCs w:val="28"/>
        </w:rPr>
        <w:t>- МБОУ «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Уваровщинская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>» (корпус №1);</w:t>
      </w:r>
    </w:p>
    <w:p w14:paraId="64FF2A6E" w14:textId="77777777" w:rsidR="00CD1766" w:rsidRPr="00DF73A7" w:rsidRDefault="00CD1766" w:rsidP="00CD17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Calibri" w:hAnsi="Times New Roman" w:cs="Times New Roman"/>
          <w:sz w:val="28"/>
          <w:szCs w:val="28"/>
        </w:rPr>
        <w:t>- филиал МБОУ «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Уваровщинская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>» в с.1-Иноковка;</w:t>
      </w:r>
    </w:p>
    <w:p w14:paraId="2C0BB6AC" w14:textId="7FCFD4BB" w:rsidR="00CD1766" w:rsidRPr="00DF73A7" w:rsidRDefault="00CD1766" w:rsidP="00CD17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Calibri" w:hAnsi="Times New Roman" w:cs="Times New Roman"/>
          <w:sz w:val="28"/>
          <w:szCs w:val="28"/>
        </w:rPr>
        <w:t>на 2025 году</w:t>
      </w:r>
    </w:p>
    <w:p w14:paraId="586BAFDC" w14:textId="77777777" w:rsidR="00CD1766" w:rsidRPr="00DF73A7" w:rsidRDefault="00CD1766" w:rsidP="00CD17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Calibri" w:hAnsi="Times New Roman" w:cs="Times New Roman"/>
          <w:sz w:val="28"/>
          <w:szCs w:val="28"/>
        </w:rPr>
        <w:t>- филиал МБОУ «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Уваровщинская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с.Чутановка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4680C9" w14:textId="77777777" w:rsidR="00CD1766" w:rsidRPr="00DF73A7" w:rsidRDefault="00CD1766" w:rsidP="00CD1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Calibri" w:hAnsi="Times New Roman" w:cs="Times New Roman"/>
          <w:sz w:val="28"/>
          <w:szCs w:val="28"/>
        </w:rPr>
        <w:t>- филиал МБОУ «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Уваровщинская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DF73A7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Pr="00DF73A7">
        <w:rPr>
          <w:rFonts w:ascii="Times New Roman" w:eastAsia="Calibri" w:hAnsi="Times New Roman" w:cs="Times New Roman"/>
          <w:sz w:val="28"/>
          <w:szCs w:val="28"/>
        </w:rPr>
        <w:t>с.Вячка</w:t>
      </w:r>
      <w:proofErr w:type="spellEnd"/>
    </w:p>
    <w:p w14:paraId="49C76E25" w14:textId="74C6D881" w:rsidR="00CD1766" w:rsidRPr="00DF73A7" w:rsidRDefault="00CD1766" w:rsidP="00CD1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A7">
        <w:rPr>
          <w:rFonts w:ascii="Times New Roman" w:eastAsia="Calibri" w:hAnsi="Times New Roman" w:cs="Times New Roman"/>
          <w:sz w:val="28"/>
          <w:szCs w:val="28"/>
        </w:rPr>
        <w:t>В настоящее время подготовлена проектно-сметная документация и положительные заключения государственной экспертизы.</w:t>
      </w:r>
    </w:p>
    <w:p w14:paraId="76AC3349" w14:textId="492667C4" w:rsidR="0019366F" w:rsidRPr="00DF73A7" w:rsidRDefault="004C1B23" w:rsidP="004C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766" w:rsidRPr="00DF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366F" w:rsidRPr="00DF73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ремонтных работ заменяют и восстанавливают строительные конструкции, обновляют фундамент, цоколь, отмостки. Ремонтируют кровлю, потолки, окна и двери, входные группы, лестницы, крыльцо и фасад. Школы также оснащают современным оборудованием.</w:t>
      </w:r>
    </w:p>
    <w:p w14:paraId="5ABEBE8C" w14:textId="57D1EF01" w:rsidR="00417BC3" w:rsidRPr="00DF73A7" w:rsidRDefault="00CD1766" w:rsidP="00417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DF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Буквально на днях состоялась приёмка </w:t>
      </w:r>
      <w:r w:rsidR="00417BC3" w:rsidRPr="00DF73A7">
        <w:rPr>
          <w:rFonts w:ascii="Times New Roman" w:eastAsia="Times New Roman" w:hAnsi="Times New Roman" w:cs="Times New Roman"/>
          <w:sz w:val="28"/>
          <w:szCs w:val="28"/>
          <w:lang w:eastAsia="ru-RU"/>
        </w:rPr>
        <w:t>2-х Ц</w:t>
      </w:r>
      <w:r w:rsidR="00417BC3" w:rsidRPr="00DF73A7">
        <w:rPr>
          <w:rFonts w:ascii="Times New Roman" w:hAnsi="Times New Roman" w:cs="Times New Roman"/>
          <w:sz w:val="28"/>
          <w:szCs w:val="28"/>
        </w:rPr>
        <w:t xml:space="preserve">ентров образования естественно-научной и технологической направленностей </w:t>
      </w:r>
      <w:r w:rsidR="00417BC3" w:rsidRPr="00DF73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«Точка роста</w:t>
      </w:r>
      <w:r w:rsidR="00417BC3" w:rsidRPr="00DF73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7BC3" w:rsidRPr="00DF73A7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62A0E7F6" w14:textId="2BCAEDE1" w:rsidR="00417BC3" w:rsidRPr="00DF73A7" w:rsidRDefault="00417BC3" w:rsidP="00417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A7"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_Hlk91237059"/>
      <w:r w:rsidRPr="00DF73A7">
        <w:rPr>
          <w:rFonts w:ascii="Times New Roman" w:hAnsi="Times New Roman" w:cs="Times New Roman"/>
          <w:sz w:val="28"/>
          <w:szCs w:val="28"/>
        </w:rPr>
        <w:t>филиале МБОУ «</w:t>
      </w:r>
      <w:proofErr w:type="spellStart"/>
      <w:r w:rsidRPr="00DF73A7">
        <w:rPr>
          <w:rFonts w:ascii="Times New Roman" w:hAnsi="Times New Roman" w:cs="Times New Roman"/>
          <w:sz w:val="28"/>
          <w:szCs w:val="28"/>
        </w:rPr>
        <w:t>Уваровщинская</w:t>
      </w:r>
      <w:proofErr w:type="spellEnd"/>
      <w:r w:rsidRPr="00DF7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A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F73A7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DF73A7">
        <w:rPr>
          <w:rFonts w:ascii="Times New Roman" w:hAnsi="Times New Roman" w:cs="Times New Roman"/>
          <w:sz w:val="28"/>
          <w:szCs w:val="28"/>
        </w:rPr>
        <w:t>с.Калаис</w:t>
      </w:r>
      <w:proofErr w:type="spellEnd"/>
    </w:p>
    <w:bookmarkEnd w:id="5"/>
    <w:p w14:paraId="51EFB6D0" w14:textId="23149586" w:rsidR="00417BC3" w:rsidRPr="00DF73A7" w:rsidRDefault="00417BC3" w:rsidP="00417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3A7">
        <w:rPr>
          <w:rFonts w:ascii="Times New Roman" w:hAnsi="Times New Roman" w:cs="Times New Roman"/>
          <w:sz w:val="28"/>
          <w:szCs w:val="28"/>
        </w:rPr>
        <w:t>- филиале МБОУ «</w:t>
      </w:r>
      <w:proofErr w:type="spellStart"/>
      <w:r w:rsidRPr="00DF73A7">
        <w:rPr>
          <w:rFonts w:ascii="Times New Roman" w:hAnsi="Times New Roman" w:cs="Times New Roman"/>
          <w:sz w:val="28"/>
          <w:szCs w:val="28"/>
        </w:rPr>
        <w:t>Уваровщинская</w:t>
      </w:r>
      <w:proofErr w:type="spellEnd"/>
      <w:r w:rsidRPr="00DF7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A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F73A7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DF73A7">
        <w:rPr>
          <w:rFonts w:ascii="Times New Roman" w:hAnsi="Times New Roman" w:cs="Times New Roman"/>
          <w:sz w:val="28"/>
          <w:szCs w:val="28"/>
        </w:rPr>
        <w:t>с.Чутановка</w:t>
      </w:r>
      <w:proofErr w:type="spellEnd"/>
      <w:r w:rsidRPr="00DF73A7">
        <w:rPr>
          <w:rFonts w:ascii="Times New Roman" w:hAnsi="Times New Roman" w:cs="Times New Roman"/>
          <w:sz w:val="28"/>
          <w:szCs w:val="28"/>
        </w:rPr>
        <w:t>.</w:t>
      </w:r>
    </w:p>
    <w:p w14:paraId="6C7D7A65" w14:textId="2FADCD24" w:rsidR="0019366F" w:rsidRPr="00DF73A7" w:rsidRDefault="00316259" w:rsidP="004C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3A7">
        <w:rPr>
          <w:rFonts w:ascii="Times New Roman" w:hAnsi="Times New Roman" w:cs="Times New Roman"/>
          <w:sz w:val="28"/>
          <w:szCs w:val="28"/>
        </w:rPr>
        <w:t>Из муниципального бюджета потрачено 2 030,0тыс. рублей на ремонтные работы и 1 миллион рублей из областного бюджета на приобретение мебели, брендирование. Оборудование поступает за счёт средств федерального бюджета.</w:t>
      </w:r>
    </w:p>
    <w:p w14:paraId="77B71632" w14:textId="77777777" w:rsidR="0019366F" w:rsidRPr="00DF73A7" w:rsidRDefault="0019366F" w:rsidP="004C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CF1DA9" w14:textId="05422DDD" w:rsidR="00AE32DC" w:rsidRDefault="007542E8" w:rsidP="006541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7542E8">
        <w:rPr>
          <w:sz w:val="28"/>
          <w:szCs w:val="28"/>
        </w:rPr>
        <w:t xml:space="preserve">Цель национального проекта </w:t>
      </w:r>
      <w:r w:rsidRPr="006541EE">
        <w:rPr>
          <w:b/>
          <w:bCs/>
          <w:sz w:val="28"/>
          <w:szCs w:val="28"/>
        </w:rPr>
        <w:t>«Цифровая образовательная среда»</w:t>
      </w:r>
      <w:r w:rsidRPr="007542E8">
        <w:rPr>
          <w:sz w:val="28"/>
          <w:szCs w:val="28"/>
        </w:rPr>
        <w:t xml:space="preserve">  -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информационно-коммуникационной инфраструктуры, подготовки кадров, создания федеральной цифровой платформы</w:t>
      </w:r>
      <w:r>
        <w:rPr>
          <w:sz w:val="28"/>
          <w:szCs w:val="28"/>
        </w:rPr>
        <w:t xml:space="preserve">. </w:t>
      </w:r>
    </w:p>
    <w:p w14:paraId="6010996E" w14:textId="6B72C80A" w:rsidR="007542E8" w:rsidRPr="00D52EF1" w:rsidRDefault="00E86BEA" w:rsidP="00D52EF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 01.2023г. на территории Тамбовской области вводится </w:t>
      </w:r>
      <w:r w:rsidR="00D52EF1" w:rsidRPr="00D52EF1">
        <w:rPr>
          <w:color w:val="333333"/>
          <w:sz w:val="28"/>
          <w:szCs w:val="28"/>
          <w:shd w:val="clear" w:color="auto" w:fill="FFFFFF"/>
        </w:rPr>
        <w:t xml:space="preserve">Федеральная государственная информационная система (ФГИС) </w:t>
      </w:r>
      <w:r w:rsidR="00D52EF1">
        <w:rPr>
          <w:color w:val="333333"/>
          <w:sz w:val="28"/>
          <w:szCs w:val="28"/>
          <w:shd w:val="clear" w:color="auto" w:fill="FFFFFF"/>
        </w:rPr>
        <w:t>«</w:t>
      </w:r>
      <w:r w:rsidR="00D52EF1" w:rsidRPr="00D52EF1">
        <w:rPr>
          <w:color w:val="333333"/>
          <w:sz w:val="28"/>
          <w:szCs w:val="28"/>
          <w:shd w:val="clear" w:color="auto" w:fill="FFFFFF"/>
        </w:rPr>
        <w:t>Моя школа» — это единый федеральный портал с доступом к образовательному контенту и сервисам, который реализуется в рамках внедрения цифровой образовательной среды.</w:t>
      </w:r>
    </w:p>
    <w:p w14:paraId="54B46B1A" w14:textId="242F0372" w:rsidR="00D52EF1" w:rsidRDefault="00F276DA" w:rsidP="007542E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 w:rsidRPr="00F276DA">
        <w:rPr>
          <w:color w:val="333333"/>
          <w:sz w:val="28"/>
          <w:szCs w:val="28"/>
          <w:shd w:val="clear" w:color="auto" w:fill="FFFFFF"/>
        </w:rPr>
        <w:t>Активно обновляется материально-техническая база школ для внедрения цифровой образовательной среды</w:t>
      </w:r>
      <w:r>
        <w:rPr>
          <w:color w:val="333333"/>
          <w:sz w:val="28"/>
          <w:szCs w:val="28"/>
          <w:shd w:val="clear" w:color="auto" w:fill="FFFFFF"/>
        </w:rPr>
        <w:t>. Для сравнения:</w:t>
      </w:r>
    </w:p>
    <w:p w14:paraId="3AA3EB94" w14:textId="71441BFC" w:rsidR="00F276DA" w:rsidRDefault="00F276DA" w:rsidP="007542E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2019 году в школах района было 227 компьютерной техники.</w:t>
      </w:r>
    </w:p>
    <w:p w14:paraId="5CF2991E" w14:textId="68D6EAAD" w:rsidR="00F276DA" w:rsidRPr="00F276DA" w:rsidRDefault="00F276DA" w:rsidP="007542E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2022 году – 469, что 242 единицы больше.</w:t>
      </w:r>
    </w:p>
    <w:p w14:paraId="79AEFFD7" w14:textId="4999C714" w:rsidR="00D52EF1" w:rsidRDefault="00D52EF1" w:rsidP="007542E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333333"/>
          <w:shd w:val="clear" w:color="auto" w:fill="FFFFFF"/>
        </w:rPr>
      </w:pPr>
    </w:p>
    <w:p w14:paraId="1DA5AECF" w14:textId="022654FF" w:rsidR="00975678" w:rsidRDefault="00975678" w:rsidP="006541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r w:rsidRPr="00DF73A7">
        <w:rPr>
          <w:rStyle w:val="a4"/>
          <w:color w:val="333333"/>
          <w:sz w:val="28"/>
          <w:szCs w:val="28"/>
        </w:rPr>
        <w:t>С 1 сентября в школах России вводятся изменения, которые касаются воспитательной работы и исторического просвещения</w:t>
      </w:r>
      <w:r w:rsidR="00DF73A7" w:rsidRPr="00DF73A7">
        <w:rPr>
          <w:rStyle w:val="a4"/>
          <w:color w:val="333333"/>
          <w:sz w:val="28"/>
          <w:szCs w:val="28"/>
        </w:rPr>
        <w:t>.</w:t>
      </w:r>
    </w:p>
    <w:p w14:paraId="3359B269" w14:textId="77777777" w:rsidR="00A16ADD" w:rsidRDefault="00A16ADD" w:rsidP="0065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 дожидаясь начала учебного года, учителя начальных классов школ района приступили к </w:t>
      </w:r>
      <w:r w:rsidRPr="00A16ADD">
        <w:rPr>
          <w:rStyle w:val="a4"/>
          <w:b w:val="0"/>
          <w:bCs w:val="0"/>
          <w:color w:val="333333"/>
          <w:sz w:val="28"/>
          <w:szCs w:val="28"/>
        </w:rPr>
        <w:t>регистрации в программу развития социальной активности учащихся начальных классов</w:t>
      </w:r>
      <w:r>
        <w:rPr>
          <w:rStyle w:val="a4"/>
          <w:color w:val="333333"/>
          <w:sz w:val="28"/>
          <w:szCs w:val="28"/>
        </w:rPr>
        <w:t xml:space="preserve"> </w:t>
      </w:r>
      <w:r w:rsidRPr="00E03DC7">
        <w:rPr>
          <w:rStyle w:val="a4"/>
          <w:color w:val="333333"/>
          <w:sz w:val="28"/>
          <w:szCs w:val="28"/>
        </w:rPr>
        <w:t>«Орлята России»</w:t>
      </w:r>
      <w:r>
        <w:rPr>
          <w:color w:val="333333"/>
          <w:sz w:val="28"/>
          <w:szCs w:val="28"/>
        </w:rPr>
        <w:t> на 2022/2023 учебный год.</w:t>
      </w:r>
    </w:p>
    <w:p w14:paraId="0B4F5517" w14:textId="50DC6D4B" w:rsidR="00A16ADD" w:rsidRDefault="00A16ADD" w:rsidP="00A16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8"/>
          <w:szCs w:val="28"/>
        </w:rPr>
        <w:t xml:space="preserve">  Программа разработана и реализуется Общероссийской общественно-государственной детско-юношеской организацией «Российское движение школьников» совместно со «Всероссийским детским центром «Орлёнок» и направлена на формирование социально-значимых качеств личности обучающихся.</w:t>
      </w:r>
    </w:p>
    <w:p w14:paraId="7D801716" w14:textId="342673FB" w:rsidR="00A16ADD" w:rsidRPr="00A16ADD" w:rsidRDefault="00A16ADD" w:rsidP="00A16A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333333"/>
          <w:sz w:val="28"/>
          <w:szCs w:val="28"/>
        </w:rPr>
        <w:t>Программа может быть реализована в том числе </w:t>
      </w:r>
      <w:r w:rsidRPr="00A16ADD">
        <w:rPr>
          <w:rStyle w:val="a4"/>
          <w:b w:val="0"/>
          <w:bCs w:val="0"/>
          <w:color w:val="333333"/>
          <w:sz w:val="28"/>
          <w:szCs w:val="28"/>
        </w:rPr>
        <w:t>в рамках реализации программ воспитания, внеурочной деятельности.</w:t>
      </w:r>
    </w:p>
    <w:p w14:paraId="3602AEFD" w14:textId="423C328F" w:rsidR="00A16ADD" w:rsidRDefault="00A16ADD" w:rsidP="00A16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8"/>
          <w:szCs w:val="28"/>
        </w:rPr>
        <w:t>В течение учебного года участники проходят обучение по образовательным трекам – творческим заданиям для коллективного выполнения, представляющим ключевые направления развития личности ребенка.</w:t>
      </w:r>
    </w:p>
    <w:p w14:paraId="1FFFED77" w14:textId="3A002F61" w:rsidR="00A16ADD" w:rsidRDefault="00A16ADD" w:rsidP="00A16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8"/>
          <w:szCs w:val="28"/>
        </w:rPr>
        <w:t>Каждый трек заканчивается значимым всероссийским мероприятием для всех участников Программы (онлайн-игра, онлайн экскурсия, онлайн мастер-класс и т.д.).</w:t>
      </w:r>
    </w:p>
    <w:p w14:paraId="3845A1A2" w14:textId="7CA6C4A9" w:rsidR="00A16ADD" w:rsidRPr="00A16ADD" w:rsidRDefault="00A16ADD" w:rsidP="00A16A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333333"/>
          <w:sz w:val="28"/>
          <w:szCs w:val="28"/>
        </w:rPr>
        <w:lastRenderedPageBreak/>
        <w:t xml:space="preserve">Уникальность программы в том, что в реализации </w:t>
      </w:r>
      <w:r w:rsidRPr="00A16ADD">
        <w:rPr>
          <w:color w:val="333333"/>
          <w:sz w:val="28"/>
          <w:szCs w:val="28"/>
        </w:rPr>
        <w:t>треков</w:t>
      </w:r>
      <w:r w:rsidRPr="00A16ADD">
        <w:rPr>
          <w:b/>
          <w:bCs/>
          <w:color w:val="333333"/>
          <w:sz w:val="28"/>
          <w:szCs w:val="28"/>
        </w:rPr>
        <w:t> </w:t>
      </w:r>
      <w:r w:rsidRPr="00A16ADD">
        <w:rPr>
          <w:rStyle w:val="a4"/>
          <w:b w:val="0"/>
          <w:bCs w:val="0"/>
          <w:color w:val="333333"/>
          <w:sz w:val="28"/>
          <w:szCs w:val="28"/>
        </w:rPr>
        <w:t>участвует команда – учащиеся класса, учитель начальных классов, старшеклассник-наставник, родители.  </w:t>
      </w:r>
    </w:p>
    <w:p w14:paraId="62568E8E" w14:textId="661DFB19" w:rsidR="00A16ADD" w:rsidRDefault="00A16ADD" w:rsidP="00A16A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8"/>
          <w:szCs w:val="28"/>
        </w:rPr>
        <w:t>По итогам выполнения треков будут определены лучшие команды, которые получат путевки на тематическую смену «Содружество Орлят России» в ВДЦ «Орлёнок» и ВДЦ «Океан».</w:t>
      </w:r>
    </w:p>
    <w:p w14:paraId="4041DD77" w14:textId="39D9EFAE" w:rsidR="00A16ADD" w:rsidRDefault="00A16ADD" w:rsidP="00A16A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sz w:val="28"/>
          <w:szCs w:val="28"/>
        </w:rPr>
      </w:pPr>
    </w:p>
    <w:p w14:paraId="4078619D" w14:textId="77777777" w:rsidR="00E10FF5" w:rsidRPr="00DF73A7" w:rsidRDefault="00E10FF5" w:rsidP="00DF73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73A7">
        <w:rPr>
          <w:rStyle w:val="a4"/>
          <w:color w:val="333333"/>
          <w:sz w:val="28"/>
          <w:szCs w:val="28"/>
        </w:rPr>
        <w:t>Каждую неделю в школах будут поднимать флаг</w:t>
      </w:r>
    </w:p>
    <w:p w14:paraId="65458B97" w14:textId="4613A15A" w:rsidR="00E10FF5" w:rsidRPr="00DF73A7" w:rsidRDefault="00E10FF5" w:rsidP="00DF73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73A7">
        <w:rPr>
          <w:color w:val="333333"/>
          <w:sz w:val="28"/>
          <w:szCs w:val="28"/>
        </w:rPr>
        <w:t>Уже весной текущего года в российских школах решили, что с 1 сентября начинать учебную неделю будут с </w:t>
      </w:r>
      <w:hyperlink r:id="rId9" w:tgtFrame="_blank" w:history="1">
        <w:r w:rsidRPr="00DF73A7">
          <w:rPr>
            <w:rStyle w:val="a5"/>
            <w:color w:val="auto"/>
            <w:sz w:val="28"/>
            <w:szCs w:val="28"/>
            <w:u w:val="none"/>
          </w:rPr>
          <w:t>поднятия</w:t>
        </w:r>
      </w:hyperlink>
      <w:r w:rsidRPr="00DF73A7">
        <w:rPr>
          <w:color w:val="333333"/>
          <w:sz w:val="28"/>
          <w:szCs w:val="28"/>
        </w:rPr>
        <w:t xml:space="preserve"> государственного флага. </w:t>
      </w:r>
    </w:p>
    <w:p w14:paraId="38090B9A" w14:textId="7C39D807" w:rsidR="00E10FF5" w:rsidRPr="00DF73A7" w:rsidRDefault="00E10FF5" w:rsidP="00DF73A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73A7">
        <w:rPr>
          <w:color w:val="333333"/>
          <w:sz w:val="28"/>
          <w:szCs w:val="28"/>
        </w:rPr>
        <w:t>В образовательных организациях решили, что флаги во время церемоний будут поднимать лучшие ученики, которые имеют выдающиеся результаты в учебе, творчестве или спорте. Эту почетную миссию могут также возложить на педагогов. Такую норму </w:t>
      </w:r>
      <w:hyperlink r:id="rId10" w:tgtFrame="_blank" w:history="1">
        <w:r w:rsidRPr="00DF73A7">
          <w:rPr>
            <w:rStyle w:val="a5"/>
            <w:color w:val="auto"/>
            <w:sz w:val="28"/>
            <w:szCs w:val="28"/>
            <w:u w:val="none"/>
          </w:rPr>
          <w:t>закрепили</w:t>
        </w:r>
      </w:hyperlink>
      <w:r w:rsidRPr="00DF73A7">
        <w:rPr>
          <w:sz w:val="28"/>
          <w:szCs w:val="28"/>
        </w:rPr>
        <w:t> </w:t>
      </w:r>
      <w:r w:rsidRPr="00DF73A7">
        <w:rPr>
          <w:color w:val="333333"/>
          <w:sz w:val="28"/>
          <w:szCs w:val="28"/>
        </w:rPr>
        <w:t xml:space="preserve">методическими рекомендациями </w:t>
      </w:r>
      <w:proofErr w:type="spellStart"/>
      <w:r w:rsidRPr="00DF73A7">
        <w:rPr>
          <w:color w:val="333333"/>
          <w:sz w:val="28"/>
          <w:szCs w:val="28"/>
        </w:rPr>
        <w:t>Минпросвещения</w:t>
      </w:r>
      <w:proofErr w:type="spellEnd"/>
      <w:r w:rsidRPr="00DF73A7">
        <w:rPr>
          <w:color w:val="333333"/>
          <w:sz w:val="28"/>
          <w:szCs w:val="28"/>
        </w:rPr>
        <w:t xml:space="preserve"> России «Об использовании государственных символов РФ при обучении и воспитании детей и молодежи в образовательных организациях, а также организациях отдыха детей и их оздоровления».</w:t>
      </w:r>
    </w:p>
    <w:p w14:paraId="2B620C8A" w14:textId="52218665" w:rsidR="00E10FF5" w:rsidRDefault="00E10FF5" w:rsidP="004B46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F73A7">
        <w:rPr>
          <w:color w:val="333333"/>
          <w:sz w:val="28"/>
          <w:szCs w:val="28"/>
        </w:rPr>
        <w:t>На закупку государственной символики для школ в России </w:t>
      </w:r>
      <w:hyperlink r:id="rId11" w:tgtFrame="_blank" w:history="1">
        <w:r w:rsidRPr="00DF73A7">
          <w:rPr>
            <w:rStyle w:val="a5"/>
            <w:color w:val="auto"/>
            <w:sz w:val="28"/>
            <w:szCs w:val="28"/>
            <w:u w:val="none"/>
          </w:rPr>
          <w:t>выделили</w:t>
        </w:r>
      </w:hyperlink>
      <w:r w:rsidRPr="00DF73A7">
        <w:rPr>
          <w:color w:val="333333"/>
          <w:sz w:val="28"/>
          <w:szCs w:val="28"/>
        </w:rPr>
        <w:t xml:space="preserve"> около 1 млрд рублей. На эти средства образовательные организации обеспечивают флагами, гербами и флагштоками. </w:t>
      </w:r>
    </w:p>
    <w:p w14:paraId="6B2DA249" w14:textId="77777777" w:rsidR="00E03DC7" w:rsidRPr="00DF73A7" w:rsidRDefault="00E03DC7" w:rsidP="004B46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23421FA" w14:textId="77777777" w:rsidR="00867C98" w:rsidRPr="00DF73A7" w:rsidRDefault="00867C98" w:rsidP="00DF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3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Школьников ждут «Разговоры о важном»</w:t>
      </w:r>
    </w:p>
    <w:p w14:paraId="66E35A73" w14:textId="77777777" w:rsidR="004B467E" w:rsidRDefault="00867C98" w:rsidP="00DF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новом учебном году в российских школах появятся классные часы «Разговоры о важном». На них с детьми будут </w:t>
      </w:r>
      <w:hyperlink r:id="rId12" w:tgtFrame="_blank" w:history="1">
        <w:r w:rsidRPr="00E0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говорить</w:t>
        </w:r>
      </w:hyperlink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ценностях российского общества. Такие занятия стартуют </w:t>
      </w:r>
      <w:r w:rsidRPr="00E03D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 5 сентября</w:t>
      </w: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Темы для встреч обусловлены положениями, которые закреплены стратегией национальной безопасности. </w:t>
      </w:r>
    </w:p>
    <w:p w14:paraId="45083B01" w14:textId="1C28DE42" w:rsidR="00867C98" w:rsidRPr="00DF73A7" w:rsidRDefault="00867C98" w:rsidP="00DF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«Разговоры о важном» статут составной частью программы воспитания в школах, их можно будет проводить в разных форматах, ориентируясь на возраст учеников. Возможными формами могут стать дискуссии после просмотра фильма, </w:t>
      </w:r>
      <w:proofErr w:type="spellStart"/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квиз</w:t>
      </w:r>
      <w:proofErr w:type="spellEnd"/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общение с экспертом по теме классного часа.</w:t>
      </w:r>
    </w:p>
    <w:p w14:paraId="67CC5E44" w14:textId="1B32D840" w:rsidR="00867C98" w:rsidRPr="00DF73A7" w:rsidRDefault="00867C98" w:rsidP="00DF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«Разговора о важном» классные руководители будут </w:t>
      </w:r>
      <w:hyperlink r:id="rId13" w:tgtFrame="_blank" w:history="1">
        <w:r w:rsidRPr="00E03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начинать</w:t>
        </w:r>
      </w:hyperlink>
      <w:r w:rsidRPr="00E0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новую учебную неделю. Их посвятят патриотизму и гражданскому воспитанию, историческому просвещению, вопросам нравственности и экологическим проблемам. Обсуждаться будут жизнь школы, городские события, ситуация в России и мире.</w:t>
      </w:r>
    </w:p>
    <w:p w14:paraId="0544136D" w14:textId="77777777" w:rsidR="00AD6D6B" w:rsidRDefault="00AD6D6B" w:rsidP="00AD6D6B">
      <w:pPr>
        <w:pStyle w:val="a3"/>
        <w:shd w:val="clear" w:color="auto" w:fill="FFFFFF"/>
        <w:ind w:firstLine="708"/>
        <w:jc w:val="both"/>
        <w:rPr>
          <w:b/>
          <w:bCs/>
          <w:i/>
          <w:iCs/>
          <w:color w:val="222222"/>
          <w:sz w:val="28"/>
          <w:szCs w:val="28"/>
        </w:rPr>
      </w:pPr>
      <w:r w:rsidRPr="007927EE">
        <w:rPr>
          <w:sz w:val="28"/>
          <w:szCs w:val="28"/>
        </w:rPr>
        <w:t xml:space="preserve">В рамках федерального проекта «Патриотическое воспитание граждан Российской Федерации» национального проекта «Образование», 12 апреля 2022 года стартовал конкурс </w:t>
      </w:r>
      <w:r w:rsidRPr="00E03DC7">
        <w:rPr>
          <w:b/>
          <w:bCs/>
          <w:sz w:val="28"/>
          <w:szCs w:val="28"/>
        </w:rPr>
        <w:t>«Навигаторы детства».</w:t>
      </w:r>
      <w:r w:rsidRPr="007927EE">
        <w:rPr>
          <w:sz w:val="28"/>
          <w:szCs w:val="28"/>
        </w:rPr>
        <w:t xml:space="preserve"> Его основная цель – повышение кадрового потенциала в системе общего образования. </w:t>
      </w:r>
      <w:proofErr w:type="spellStart"/>
      <w:r>
        <w:rPr>
          <w:color w:val="FFFFFF"/>
          <w:sz w:val="28"/>
          <w:szCs w:val="28"/>
        </w:rPr>
        <w:t>ц</w:t>
      </w:r>
      <w:r>
        <w:rPr>
          <w:color w:val="222222"/>
          <w:sz w:val="28"/>
          <w:szCs w:val="28"/>
        </w:rPr>
        <w:t>Тамбовская</w:t>
      </w:r>
      <w:proofErr w:type="spellEnd"/>
      <w:r>
        <w:rPr>
          <w:color w:val="222222"/>
          <w:sz w:val="28"/>
          <w:szCs w:val="28"/>
        </w:rPr>
        <w:t xml:space="preserve"> область присоединилась к Всероссийскому конкурсу «</w:t>
      </w:r>
      <w:hyperlink r:id="rId14" w:history="1">
        <w:r w:rsidRPr="007927EE">
          <w:rPr>
            <w:rStyle w:val="Internetlink"/>
            <w:color w:val="auto"/>
            <w:sz w:val="28"/>
            <w:szCs w:val="28"/>
            <w:u w:val="none"/>
          </w:rPr>
          <w:t>Навигаторы детства 2.0</w:t>
        </w:r>
      </w:hyperlink>
      <w:r>
        <w:rPr>
          <w:color w:val="222222"/>
          <w:sz w:val="28"/>
          <w:szCs w:val="28"/>
        </w:rPr>
        <w:t xml:space="preserve">». Его проводят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РФ и Российское движение школьников. Это конкурс по отбору кандидатов на должность советника директора школы по воспитанию и работе с детскими </w:t>
      </w:r>
      <w:r>
        <w:rPr>
          <w:color w:val="222222"/>
          <w:sz w:val="28"/>
          <w:szCs w:val="28"/>
        </w:rPr>
        <w:lastRenderedPageBreak/>
        <w:t xml:space="preserve">объединениями. Подведение итогов конкурса, определение кадрового резерва специалистов состоялось 15 июля. От нашего района был утвержден </w:t>
      </w:r>
      <w:r w:rsidRPr="003515B1">
        <w:rPr>
          <w:b/>
          <w:bCs/>
          <w:i/>
          <w:iCs/>
          <w:color w:val="222222"/>
          <w:sz w:val="28"/>
          <w:szCs w:val="28"/>
        </w:rPr>
        <w:t>Белов Ярослав Сергеевич.</w:t>
      </w:r>
    </w:p>
    <w:p w14:paraId="1FA9FFA9" w14:textId="1AE1431A" w:rsidR="00AD6D6B" w:rsidRDefault="00AD6D6B" w:rsidP="00386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D6B">
        <w:rPr>
          <w:rFonts w:ascii="Times New Roman" w:hAnsi="Times New Roman"/>
          <w:bCs/>
          <w:sz w:val="28"/>
          <w:szCs w:val="28"/>
        </w:rPr>
        <w:t xml:space="preserve">С 1 сентября образовательные организации </w:t>
      </w:r>
      <w:proofErr w:type="spellStart"/>
      <w:r w:rsidRPr="00AD6D6B">
        <w:rPr>
          <w:rFonts w:ascii="Times New Roman" w:hAnsi="Times New Roman"/>
          <w:bCs/>
          <w:sz w:val="28"/>
          <w:szCs w:val="28"/>
        </w:rPr>
        <w:t>Кирсановсго</w:t>
      </w:r>
      <w:proofErr w:type="spellEnd"/>
      <w:r w:rsidRPr="00AD6D6B">
        <w:rPr>
          <w:rFonts w:ascii="Times New Roman" w:hAnsi="Times New Roman"/>
          <w:bCs/>
          <w:sz w:val="28"/>
          <w:szCs w:val="28"/>
        </w:rPr>
        <w:t xml:space="preserve"> приступают к реализации муниципального проекта</w:t>
      </w:r>
      <w:r>
        <w:rPr>
          <w:rFonts w:ascii="Times New Roman" w:hAnsi="Times New Roman"/>
          <w:b/>
          <w:sz w:val="28"/>
          <w:szCs w:val="28"/>
        </w:rPr>
        <w:t xml:space="preserve"> «С малой Родины начинается Россия»</w:t>
      </w:r>
      <w:r w:rsidR="00386C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7C1BFAC" w14:textId="77777777" w:rsidR="00AD6D6B" w:rsidRDefault="00AD6D6B" w:rsidP="00AD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нашего проекта конкретна и амбициозна: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гражданской позиции и воспитание любви к своей малой Родине к 2025 году увеличить на 5 процентов количество молодых людей, оставшихся на родной земле. </w:t>
      </w:r>
    </w:p>
    <w:p w14:paraId="29B7EE26" w14:textId="7F289BB4" w:rsidR="00AD6D6B" w:rsidRDefault="00AD6D6B" w:rsidP="00AD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останавливаясь на всех мероприятиях патриотического воспитания, обратим внимание на системный подход в реализации проекта: охват детей с дошкольного возраста, обязательное включение таких позиций, как проектная деятельность детей и социально-значимая деятельность. </w:t>
      </w:r>
    </w:p>
    <w:p w14:paraId="1037EFF7" w14:textId="77777777" w:rsidR="00AD6D6B" w:rsidRDefault="00AD6D6B" w:rsidP="00AD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проекты дошколят направлены на изучение окружающего мира и наиболее интересные моменты проектов отражаются ими в открытках для односельчан. </w:t>
      </w:r>
    </w:p>
    <w:p w14:paraId="4CFD8722" w14:textId="77777777" w:rsidR="00AD6D6B" w:rsidRDefault="00AD6D6B" w:rsidP="00AD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Начальная школа активно изучает мир профессий на селе, гордится лучшими односельчанами, свои знания закрепляет и передаёт в разработанных играх. Учащиеся основной школы разрабатывают экскурсионные маршруты на основе выполненных проектов. </w:t>
      </w:r>
    </w:p>
    <w:p w14:paraId="35360A3B" w14:textId="77777777" w:rsidR="00AD6D6B" w:rsidRDefault="00AD6D6B" w:rsidP="00AD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старшеклассники через проектную деятельность предлагают решение жизненно важных проблем села, встречаются с успешными людьми муниципалитета в формате «100 вопросов - 100 шагов к успеху» и создают свою карту муниципалитета, обозначив места своего профессионального и гражданского применения, транслируя карту через сайт школы, соц. сети, НОУ «Эврика» и т.д.</w:t>
      </w:r>
    </w:p>
    <w:p w14:paraId="75333BF8" w14:textId="77777777" w:rsidR="00AD6D6B" w:rsidRDefault="00AD6D6B" w:rsidP="00AD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Предполагаем, что в результате реализации разработанного нами проекта будут достигнуты показатели, которые Вы видите на слайде, у ребят сформируется </w:t>
      </w:r>
      <w:r>
        <w:rPr>
          <w:rFonts w:ascii="Times New Roman" w:hAnsi="Times New Roman"/>
          <w:bCs/>
          <w:iCs/>
          <w:sz w:val="28"/>
          <w:szCs w:val="28"/>
        </w:rPr>
        <w:t xml:space="preserve">интерес к профессиональной деятельности в условиях сельской местности, к личному участию в развитии малой Родины, что, несомненно, будет </w:t>
      </w:r>
      <w:r>
        <w:rPr>
          <w:rFonts w:ascii="Times New Roman" w:hAnsi="Times New Roman"/>
          <w:sz w:val="28"/>
          <w:szCs w:val="28"/>
        </w:rPr>
        <w:t xml:space="preserve">способствовать укреплению и процветанию России. </w:t>
      </w:r>
    </w:p>
    <w:p w14:paraId="474AF8EA" w14:textId="77777777" w:rsidR="00AD6D6B" w:rsidRDefault="00AD6D6B" w:rsidP="00E76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</w:p>
    <w:p w14:paraId="72C72231" w14:textId="49907E52" w:rsidR="00E76B9F" w:rsidRDefault="00E76B9F" w:rsidP="00E76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E76B9F">
        <w:rPr>
          <w:color w:val="000000"/>
          <w:sz w:val="28"/>
          <w:szCs w:val="28"/>
        </w:rPr>
        <w:t>Приказом управления образования и науки Тамбовской области от 16.02.2022г. №334 «О развитии сети инновационных площадок в г.</w:t>
      </w:r>
      <w:r>
        <w:rPr>
          <w:color w:val="000000"/>
          <w:sz w:val="28"/>
          <w:szCs w:val="28"/>
        </w:rPr>
        <w:t xml:space="preserve"> </w:t>
      </w:r>
      <w:r w:rsidRPr="00E76B9F">
        <w:rPr>
          <w:color w:val="000000"/>
          <w:sz w:val="28"/>
          <w:szCs w:val="28"/>
        </w:rPr>
        <w:t xml:space="preserve">Тамбове и области» </w:t>
      </w:r>
      <w:r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Уваровщинска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>» утверждена школой-лабораторией инновационного развития на 2022-2025 годы по таким направлениям:</w:t>
      </w:r>
    </w:p>
    <w:p w14:paraId="089EC221" w14:textId="009F1A78" w:rsidR="00316259" w:rsidRPr="00E76B9F" w:rsidRDefault="00C923D9" w:rsidP="00E76B9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i/>
          <w:iCs/>
          <w:sz w:val="28"/>
          <w:szCs w:val="28"/>
        </w:rPr>
      </w:pPr>
      <w:r w:rsidRPr="00E76B9F">
        <w:rPr>
          <w:b/>
          <w:bCs/>
          <w:i/>
          <w:iCs/>
          <w:sz w:val="28"/>
          <w:szCs w:val="28"/>
        </w:rPr>
        <w:t>Разработка и апробация модели комплексного перехода на обновленный ФГОС основного общего образования</w:t>
      </w:r>
    </w:p>
    <w:p w14:paraId="1F7C2B80" w14:textId="21E8D0B1" w:rsidR="001A4924" w:rsidRPr="00E76B9F" w:rsidRDefault="001A4924" w:rsidP="00E76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6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моделей «педагогических классов» в рамках непрерывного педагогического образования</w:t>
      </w:r>
    </w:p>
    <w:p w14:paraId="4DA96645" w14:textId="7EF08D48" w:rsidR="00E76B9F" w:rsidRDefault="00E76B9F" w:rsidP="00E76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x-none"/>
        </w:rPr>
      </w:pPr>
      <w:r w:rsidRPr="00E76B9F">
        <w:rPr>
          <w:rFonts w:ascii="Times New Roman" w:hAnsi="Times New Roman" w:cs="Times New Roman"/>
          <w:b/>
          <w:bCs/>
          <w:i/>
          <w:iCs/>
          <w:sz w:val="28"/>
          <w:szCs w:val="28"/>
          <w:lang w:eastAsia="x-none"/>
        </w:rPr>
        <w:t>Механизмы оказания организационно-методической поддержки школ, демонстрирующих низкие образовательные результаты</w:t>
      </w:r>
    </w:p>
    <w:p w14:paraId="6D68F545" w14:textId="1EFF1C84" w:rsidR="00717E13" w:rsidRDefault="00717E13" w:rsidP="00E76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3BF5A807" w14:textId="77777777" w:rsidR="00AB3EB1" w:rsidRDefault="00AB3EB1" w:rsidP="00E76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16B4389D" w14:textId="71F1D149" w:rsidR="00717E13" w:rsidRDefault="00717E13" w:rsidP="00E76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Основные задачи на новый учебный год:</w:t>
      </w:r>
    </w:p>
    <w:p w14:paraId="64F6E0DE" w14:textId="0B18C233" w:rsidR="00717E13" w:rsidRDefault="00717E13" w:rsidP="00717E1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предварительную работу для </w:t>
      </w:r>
      <w:r w:rsidRPr="00AB3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участия в реализации проекта «Школа </w:t>
      </w:r>
      <w:proofErr w:type="spellStart"/>
      <w:r w:rsidRPr="00AB3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Минпросвещения</w:t>
      </w:r>
      <w:proofErr w:type="spellEnd"/>
      <w:r w:rsidRPr="00AB3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России»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(«дорожная карта») до 01.01.2023г.</w:t>
      </w:r>
    </w:p>
    <w:p w14:paraId="4FDEDD04" w14:textId="5E8619F8" w:rsidR="00717E13" w:rsidRPr="008A1FD5" w:rsidRDefault="00717E13" w:rsidP="00717E1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B3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Повысить качество обучения и результативность </w:t>
      </w:r>
      <w:r w:rsidR="00595933" w:rsidRPr="00AB3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предметных </w:t>
      </w:r>
      <w:r w:rsidRPr="00AB3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активизацию работы методических объединений учителей-предметников и сетевого взаимодействия профессиональных групп</w:t>
      </w:r>
      <w:r w:rsidR="00C36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808" w:rsidRPr="008A1F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(2022-2023 учебный год).</w:t>
      </w:r>
    </w:p>
    <w:p w14:paraId="64306377" w14:textId="591C8178" w:rsidR="00C36808" w:rsidRDefault="00595933" w:rsidP="00717E1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E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Внедрять в учебный процесс электронный банк заданий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оценки функциональной грамотности</w:t>
      </w:r>
      <w:r w:rsidR="00AB3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1FD5" w:rsidRPr="008A1F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="00AB3EB1" w:rsidRPr="008A1F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течение года)</w:t>
      </w:r>
      <w:r w:rsidRPr="008A1F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14:paraId="48569819" w14:textId="3A83310B" w:rsidR="00595933" w:rsidRPr="00AB3EB1" w:rsidRDefault="00AB3EB1" w:rsidP="00717E1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EB1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Реализовывать программу развития социальной активности учащихся начальных классов</w:t>
      </w:r>
      <w:r w:rsidRPr="00AB3EB1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AB3EB1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u w:val="single"/>
        </w:rPr>
        <w:t>«Орлята России»</w:t>
      </w:r>
      <w:r w:rsidRPr="00AB3E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8A1FD5">
        <w:rPr>
          <w:rFonts w:ascii="Times New Roman" w:hAnsi="Times New Roman" w:cs="Times New Roman"/>
          <w:color w:val="333333"/>
          <w:sz w:val="28"/>
          <w:szCs w:val="28"/>
          <w:u w:val="single"/>
        </w:rPr>
        <w:t>(в течение года).</w:t>
      </w:r>
    </w:p>
    <w:p w14:paraId="55FD40FF" w14:textId="2A8E898E" w:rsidR="00AB3EB1" w:rsidRPr="008A1FD5" w:rsidRDefault="00AB3EB1" w:rsidP="00717E1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8A1FD5">
        <w:rPr>
          <w:rFonts w:ascii="Times New Roman" w:hAnsi="Times New Roman"/>
          <w:bCs/>
          <w:sz w:val="28"/>
          <w:szCs w:val="28"/>
          <w:u w:val="single"/>
        </w:rPr>
        <w:t>Приступить к реализации муниципального проекта</w:t>
      </w:r>
      <w:r w:rsidRPr="008A1FD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1FD5">
        <w:rPr>
          <w:rFonts w:ascii="Times New Roman" w:hAnsi="Times New Roman"/>
          <w:bCs/>
          <w:sz w:val="28"/>
          <w:szCs w:val="28"/>
          <w:u w:val="single"/>
        </w:rPr>
        <w:t>«С малой Родины начинается Россия» (с 1.09.2022г.).</w:t>
      </w:r>
    </w:p>
    <w:p w14:paraId="393FC90E" w14:textId="1A1DFE6C" w:rsidR="00AB3EB1" w:rsidRPr="008A1FD5" w:rsidRDefault="00AB3EB1" w:rsidP="00717E1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8A1FD5">
        <w:rPr>
          <w:rFonts w:ascii="Times New Roman" w:hAnsi="Times New Roman"/>
          <w:bCs/>
          <w:sz w:val="28"/>
          <w:szCs w:val="28"/>
          <w:u w:val="single"/>
        </w:rPr>
        <w:t>Участвовать педагогическим коллективам в работе инновационных площадок (в течение года).</w:t>
      </w:r>
    </w:p>
    <w:sectPr w:rsidR="00AB3EB1" w:rsidRPr="008A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59F"/>
    <w:multiLevelType w:val="hybridMultilevel"/>
    <w:tmpl w:val="EF9E0314"/>
    <w:lvl w:ilvl="0" w:tplc="16007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BC"/>
    <w:rsid w:val="0007337A"/>
    <w:rsid w:val="00097E76"/>
    <w:rsid w:val="001032C8"/>
    <w:rsid w:val="0016389D"/>
    <w:rsid w:val="0019366F"/>
    <w:rsid w:val="001A4924"/>
    <w:rsid w:val="001C0EAF"/>
    <w:rsid w:val="001D2038"/>
    <w:rsid w:val="001E336F"/>
    <w:rsid w:val="00211C5C"/>
    <w:rsid w:val="0028415F"/>
    <w:rsid w:val="002A55E9"/>
    <w:rsid w:val="002B4721"/>
    <w:rsid w:val="00316259"/>
    <w:rsid w:val="00326357"/>
    <w:rsid w:val="003515B1"/>
    <w:rsid w:val="003656B2"/>
    <w:rsid w:val="00386A7E"/>
    <w:rsid w:val="00386C6F"/>
    <w:rsid w:val="003A585D"/>
    <w:rsid w:val="003B0B90"/>
    <w:rsid w:val="003C082C"/>
    <w:rsid w:val="004077A4"/>
    <w:rsid w:val="00411EB5"/>
    <w:rsid w:val="00412075"/>
    <w:rsid w:val="00417BC3"/>
    <w:rsid w:val="00420EBC"/>
    <w:rsid w:val="00431B4D"/>
    <w:rsid w:val="0046404B"/>
    <w:rsid w:val="004B467E"/>
    <w:rsid w:val="004B6D29"/>
    <w:rsid w:val="004C1B23"/>
    <w:rsid w:val="004F1B0E"/>
    <w:rsid w:val="00583EA6"/>
    <w:rsid w:val="00595933"/>
    <w:rsid w:val="005D1E12"/>
    <w:rsid w:val="006541EE"/>
    <w:rsid w:val="006E7A56"/>
    <w:rsid w:val="006F3A94"/>
    <w:rsid w:val="00710500"/>
    <w:rsid w:val="00717E13"/>
    <w:rsid w:val="007542E8"/>
    <w:rsid w:val="00766B71"/>
    <w:rsid w:val="007927EE"/>
    <w:rsid w:val="00801A19"/>
    <w:rsid w:val="0082434F"/>
    <w:rsid w:val="00836B55"/>
    <w:rsid w:val="00867C98"/>
    <w:rsid w:val="00896D30"/>
    <w:rsid w:val="008A1FD5"/>
    <w:rsid w:val="008D3517"/>
    <w:rsid w:val="00926C3C"/>
    <w:rsid w:val="00975678"/>
    <w:rsid w:val="00A16ADD"/>
    <w:rsid w:val="00A64F38"/>
    <w:rsid w:val="00AB3EB1"/>
    <w:rsid w:val="00AD6D6B"/>
    <w:rsid w:val="00AE32DC"/>
    <w:rsid w:val="00B01365"/>
    <w:rsid w:val="00BF4219"/>
    <w:rsid w:val="00BF692C"/>
    <w:rsid w:val="00C36808"/>
    <w:rsid w:val="00C50AD6"/>
    <w:rsid w:val="00C923D9"/>
    <w:rsid w:val="00CD1766"/>
    <w:rsid w:val="00D1717E"/>
    <w:rsid w:val="00D52EF1"/>
    <w:rsid w:val="00D72BD3"/>
    <w:rsid w:val="00DB3E63"/>
    <w:rsid w:val="00DC58F2"/>
    <w:rsid w:val="00DE269F"/>
    <w:rsid w:val="00DF73A7"/>
    <w:rsid w:val="00E03DC7"/>
    <w:rsid w:val="00E07149"/>
    <w:rsid w:val="00E10FF5"/>
    <w:rsid w:val="00E64782"/>
    <w:rsid w:val="00E76B9F"/>
    <w:rsid w:val="00E85733"/>
    <w:rsid w:val="00E86BEA"/>
    <w:rsid w:val="00F12BD1"/>
    <w:rsid w:val="00F276DA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EBB"/>
  <w15:chartTrackingRefBased/>
  <w15:docId w15:val="{07C6DAF4-74F0-460B-A7E7-A9CB1554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678"/>
    <w:rPr>
      <w:b/>
      <w:bCs/>
    </w:rPr>
  </w:style>
  <w:style w:type="character" w:styleId="a5">
    <w:name w:val="Hyperlink"/>
    <w:basedOn w:val="a0"/>
    <w:uiPriority w:val="99"/>
    <w:semiHidden/>
    <w:unhideWhenUsed/>
    <w:rsid w:val="00E10FF5"/>
    <w:rPr>
      <w:color w:val="0000FF"/>
      <w:u w:val="single"/>
    </w:rPr>
  </w:style>
  <w:style w:type="table" w:styleId="a6">
    <w:name w:val="Table Grid"/>
    <w:basedOn w:val="a1"/>
    <w:uiPriority w:val="59"/>
    <w:rsid w:val="003C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7927EE"/>
    <w:rPr>
      <w:color w:val="0000FF"/>
      <w:u w:val="single" w:color="000000"/>
    </w:rPr>
  </w:style>
  <w:style w:type="paragraph" w:styleId="a7">
    <w:name w:val="Balloon Text"/>
    <w:basedOn w:val="a"/>
    <w:link w:val="a8"/>
    <w:uiPriority w:val="99"/>
    <w:semiHidden/>
    <w:unhideWhenUsed/>
    <w:rsid w:val="0065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1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minprosveshheniya-s-1-sentyabrya-shkoly-v-regionah-gotovy-perejti-na-obnovlennye-fgos/" TargetMode="External"/><Relationship Id="rId13" Type="http://schemas.openxmlformats.org/officeDocument/2006/relationships/hyperlink" Target="https://ug.ru/razgovory-o-vazhnom-sergej-kravczov-rasskazal-pro-novye-uroki-v-shkol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ru/v-rossijskih-shkolah-planiruetsya-massovoe-vvedenie-obnovlennyh-fgos/" TargetMode="External"/><Relationship Id="rId12" Type="http://schemas.openxmlformats.org/officeDocument/2006/relationships/hyperlink" Target="https://ug.ru/s-novogo-uchebnogo-goda-v-shkolah-poyavyatsya-klassnye-chasy-razgovory-o-vazhn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g.ru/rosobrnadzor-s-vesny-na-osen-pereneseno-provedenie-vpr-v-shkolah/" TargetMode="External"/><Relationship Id="rId11" Type="http://schemas.openxmlformats.org/officeDocument/2006/relationships/hyperlink" Target="https://ug.ru/pochti-1-mlrd-rublej-pojdet-na-zakupku-flagov-dlya-shkol/" TargetMode="External"/><Relationship Id="rId5" Type="http://schemas.openxmlformats.org/officeDocument/2006/relationships/hyperlink" Target="https://ug.ru/v-novom-uchebnom-godu-komplekty-tem-budut-formirovatsya-inach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g.ru/podnimat-flag-v-shkolah-budut-luchshie-uche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s-1-sentyabrya-rossijskie-shkoly-budut-nachinat-uchebnuyu-nedelyu-s-podnyatiya-flaga/" TargetMode="External"/><Relationship Id="rId14" Type="http://schemas.openxmlformats.org/officeDocument/2006/relationships/hyperlink" Target="https://tambov.bezformata.com/word/navigator-detstva/13935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107</cp:revision>
  <cp:lastPrinted>2022-08-26T07:13:00Z</cp:lastPrinted>
  <dcterms:created xsi:type="dcterms:W3CDTF">2022-08-21T10:28:00Z</dcterms:created>
  <dcterms:modified xsi:type="dcterms:W3CDTF">2022-08-29T04:53:00Z</dcterms:modified>
</cp:coreProperties>
</file>